
<file path=[Content_Types].xml><?xml version="1.0" encoding="utf-8"?>
<Types xmlns="http://schemas.openxmlformats.org/package/2006/content-types">
  <Default Extension="bin" ContentType="application/vnd.openxmlformats-officedocument.oleObject"/>
  <Override PartName="/customXml/itemProps1.xml" ContentType="application/vnd.openxmlformats-officedocument.customXmlProperties+xml"/>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1E5F" w:rsidRPr="00902D07" w:rsidRDefault="00411E5F" w:rsidP="00411E5F">
      <w:pPr>
        <w:spacing w:after="0" w:line="240" w:lineRule="auto"/>
        <w:rPr>
          <w:rFonts w:ascii="Times New Roman" w:eastAsia="MS Mincho" w:hAnsi="Times New Roman" w:cs="Times New Roman"/>
          <w:sz w:val="20"/>
          <w:szCs w:val="20"/>
        </w:rPr>
      </w:pPr>
      <w:r w:rsidRPr="00902D07">
        <w:rPr>
          <w:rFonts w:ascii="Times New Roman" w:eastAsia="MS Mincho" w:hAnsi="Times New Roman" w:cs="Times New Roman"/>
          <w:sz w:val="20"/>
          <w:szCs w:val="20"/>
        </w:rPr>
        <w:t>УДК 621. 365</w:t>
      </w:r>
      <w:r w:rsidR="00F27C4B">
        <w:rPr>
          <w:rFonts w:ascii="Times New Roman" w:eastAsia="MS Mincho" w:hAnsi="Times New Roman" w:cs="Times New Roman"/>
          <w:sz w:val="20"/>
          <w:szCs w:val="20"/>
        </w:rPr>
        <w:t>:</w:t>
      </w:r>
      <w:r w:rsidR="008E1BB5">
        <w:rPr>
          <w:rFonts w:ascii="Times New Roman" w:eastAsia="MS Mincho" w:hAnsi="Times New Roman" w:cs="Times New Roman"/>
          <w:sz w:val="20"/>
          <w:szCs w:val="20"/>
        </w:rPr>
        <w:t xml:space="preserve"> 62-65: </w:t>
      </w:r>
      <w:r w:rsidRPr="00902D07">
        <w:rPr>
          <w:rFonts w:ascii="Times New Roman" w:eastAsia="MS Mincho" w:hAnsi="Times New Roman" w:cs="Times New Roman"/>
          <w:sz w:val="20"/>
          <w:szCs w:val="20"/>
        </w:rPr>
        <w:t>6</w:t>
      </w:r>
      <w:r>
        <w:rPr>
          <w:rFonts w:ascii="Times New Roman" w:eastAsia="MS Mincho" w:hAnsi="Times New Roman" w:cs="Times New Roman"/>
          <w:sz w:val="20"/>
          <w:szCs w:val="20"/>
        </w:rPr>
        <w:t>14</w:t>
      </w:r>
      <w:r w:rsidRPr="00902D07">
        <w:rPr>
          <w:rFonts w:ascii="Times New Roman" w:eastAsia="MS Mincho" w:hAnsi="Times New Roman" w:cs="Times New Roman"/>
          <w:sz w:val="20"/>
          <w:szCs w:val="20"/>
        </w:rPr>
        <w:t xml:space="preserve">. </w:t>
      </w:r>
      <w:r>
        <w:rPr>
          <w:rFonts w:ascii="Times New Roman" w:eastAsia="MS Mincho" w:hAnsi="Times New Roman" w:cs="Times New Roman"/>
          <w:sz w:val="20"/>
          <w:szCs w:val="20"/>
        </w:rPr>
        <w:t>48</w:t>
      </w:r>
    </w:p>
    <w:p w:rsidR="0082145A" w:rsidRPr="008E1BB5" w:rsidRDefault="0082145A" w:rsidP="00411E5F">
      <w:pPr>
        <w:spacing w:after="0" w:line="240" w:lineRule="auto"/>
        <w:jc w:val="center"/>
        <w:rPr>
          <w:rFonts w:ascii="Times New Roman" w:hAnsi="Times New Roman" w:cs="Times New Roman"/>
          <w:b/>
          <w:caps/>
          <w:sz w:val="24"/>
          <w:szCs w:val="24"/>
        </w:rPr>
      </w:pPr>
      <w:r w:rsidRPr="008E1BB5">
        <w:rPr>
          <w:rFonts w:ascii="Times New Roman" w:hAnsi="Times New Roman" w:cs="Times New Roman"/>
          <w:b/>
          <w:caps/>
          <w:sz w:val="24"/>
          <w:szCs w:val="24"/>
        </w:rPr>
        <w:t>Исследование динамики тепловых процессов</w:t>
      </w:r>
      <w:r w:rsidR="008E1BB5" w:rsidRPr="008E1BB5">
        <w:rPr>
          <w:rFonts w:ascii="Times New Roman" w:hAnsi="Times New Roman" w:cs="Times New Roman"/>
          <w:b/>
          <w:caps/>
          <w:sz w:val="24"/>
          <w:szCs w:val="24"/>
        </w:rPr>
        <w:t xml:space="preserve"> в технологии обеззараживания кормовых смесей методом электроконтактного нагрева</w:t>
      </w:r>
    </w:p>
    <w:p w:rsidR="00411E5F" w:rsidRPr="00902D07" w:rsidRDefault="00411E5F" w:rsidP="00411E5F">
      <w:pPr>
        <w:spacing w:after="0" w:line="240" w:lineRule="auto"/>
        <w:jc w:val="right"/>
        <w:rPr>
          <w:rFonts w:ascii="Times New Roman" w:eastAsia="MS Mincho" w:hAnsi="Times New Roman" w:cs="Times New Roman"/>
          <w:sz w:val="24"/>
          <w:szCs w:val="24"/>
        </w:rPr>
      </w:pPr>
    </w:p>
    <w:p w:rsidR="00411E5F" w:rsidRDefault="00411E5F" w:rsidP="00411E5F">
      <w:pPr>
        <w:spacing w:after="0" w:line="240" w:lineRule="auto"/>
        <w:jc w:val="right"/>
        <w:rPr>
          <w:rFonts w:ascii="Times New Roman" w:eastAsia="MS Mincho" w:hAnsi="Times New Roman" w:cs="Times New Roman"/>
          <w:b/>
          <w:i/>
          <w:sz w:val="24"/>
          <w:szCs w:val="24"/>
        </w:rPr>
      </w:pPr>
      <w:r w:rsidRPr="004D6664">
        <w:rPr>
          <w:rFonts w:ascii="Times New Roman" w:eastAsia="MS Mincho" w:hAnsi="Times New Roman" w:cs="Times New Roman"/>
          <w:b/>
          <w:sz w:val="24"/>
          <w:szCs w:val="24"/>
        </w:rPr>
        <w:t>Халина Т.М., Халин М.В., Дорожкин М.В</w:t>
      </w:r>
      <w:r>
        <w:rPr>
          <w:rFonts w:ascii="Times New Roman" w:eastAsia="MS Mincho" w:hAnsi="Times New Roman" w:cs="Times New Roman"/>
          <w:b/>
          <w:i/>
          <w:sz w:val="24"/>
          <w:szCs w:val="24"/>
        </w:rPr>
        <w:t>.</w:t>
      </w:r>
    </w:p>
    <w:p w:rsidR="00810E4E" w:rsidRDefault="00810E4E" w:rsidP="00810E4E">
      <w:pPr>
        <w:jc w:val="right"/>
        <w:rPr>
          <w:rFonts w:ascii="Times New Roman" w:eastAsia="MS Mincho" w:hAnsi="Times New Roman" w:cs="Times New Roman"/>
          <w:i/>
          <w:sz w:val="24"/>
          <w:szCs w:val="24"/>
        </w:rPr>
      </w:pPr>
      <w:r w:rsidRPr="00902D07">
        <w:rPr>
          <w:rFonts w:ascii="Times New Roman" w:eastAsia="MS Mincho" w:hAnsi="Times New Roman" w:cs="Times New Roman"/>
          <w:i/>
          <w:sz w:val="24"/>
          <w:szCs w:val="24"/>
        </w:rPr>
        <w:t xml:space="preserve">РФ, Барнаул, ФГБОУ ВО </w:t>
      </w:r>
      <w:proofErr w:type="spellStart"/>
      <w:r w:rsidRPr="00902D07">
        <w:rPr>
          <w:rFonts w:ascii="Times New Roman" w:eastAsia="MS Mincho" w:hAnsi="Times New Roman" w:cs="Times New Roman"/>
          <w:i/>
          <w:sz w:val="24"/>
          <w:szCs w:val="24"/>
        </w:rPr>
        <w:t>АлтГТУ</w:t>
      </w:r>
      <w:proofErr w:type="spellEnd"/>
      <w:r w:rsidRPr="00902D07">
        <w:rPr>
          <w:rFonts w:ascii="Times New Roman" w:eastAsia="MS Mincho" w:hAnsi="Times New Roman" w:cs="Times New Roman"/>
          <w:i/>
          <w:sz w:val="24"/>
          <w:szCs w:val="24"/>
        </w:rPr>
        <w:t xml:space="preserve"> им. И.И Ползунова</w:t>
      </w:r>
    </w:p>
    <w:p w:rsidR="00411E5F" w:rsidRDefault="00411E5F" w:rsidP="00411E5F">
      <w:pPr>
        <w:spacing w:after="0" w:line="240" w:lineRule="auto"/>
        <w:jc w:val="right"/>
        <w:rPr>
          <w:rFonts w:ascii="Times New Roman" w:eastAsia="MS Mincho" w:hAnsi="Times New Roman" w:cs="Times New Roman"/>
          <w:b/>
          <w:i/>
          <w:sz w:val="24"/>
          <w:szCs w:val="24"/>
        </w:rPr>
      </w:pPr>
    </w:p>
    <w:p w:rsidR="00E364FC" w:rsidRDefault="00411E5F" w:rsidP="00411E5F">
      <w:pPr>
        <w:spacing w:after="0" w:line="240" w:lineRule="auto"/>
        <w:ind w:firstLine="708"/>
        <w:jc w:val="both"/>
        <w:rPr>
          <w:rFonts w:ascii="Times New Roman" w:eastAsia="MS Mincho" w:hAnsi="Times New Roman" w:cs="Times New Roman"/>
          <w:i/>
          <w:sz w:val="20"/>
          <w:szCs w:val="20"/>
        </w:rPr>
      </w:pPr>
      <w:r w:rsidRPr="00902D07">
        <w:rPr>
          <w:rFonts w:ascii="Times New Roman" w:eastAsia="MS Mincho" w:hAnsi="Times New Roman" w:cs="Times New Roman"/>
          <w:i/>
          <w:sz w:val="20"/>
          <w:szCs w:val="20"/>
        </w:rPr>
        <w:t>Аннотация.</w:t>
      </w:r>
      <w:r w:rsidR="00E364FC">
        <w:rPr>
          <w:rFonts w:ascii="Times New Roman" w:eastAsia="MS Mincho" w:hAnsi="Times New Roman" w:cs="Times New Roman"/>
          <w:i/>
          <w:sz w:val="20"/>
          <w:szCs w:val="20"/>
        </w:rPr>
        <w:t xml:space="preserve"> </w:t>
      </w:r>
      <w:r w:rsidR="00E364FC" w:rsidRPr="00FA3DF9">
        <w:rPr>
          <w:rFonts w:ascii="Times New Roman" w:hAnsi="Times New Roman" w:cs="Times New Roman"/>
          <w:i/>
          <w:sz w:val="20"/>
          <w:szCs w:val="20"/>
        </w:rPr>
        <w:t>Статья посвящена исследованию процессов</w:t>
      </w:r>
      <w:r w:rsidR="008F5273">
        <w:rPr>
          <w:rFonts w:ascii="Times New Roman" w:hAnsi="Times New Roman" w:cs="Times New Roman"/>
          <w:i/>
          <w:sz w:val="20"/>
          <w:szCs w:val="20"/>
        </w:rPr>
        <w:t xml:space="preserve"> теплопередачи,</w:t>
      </w:r>
      <w:r w:rsidR="00167181" w:rsidRPr="00FA3DF9">
        <w:rPr>
          <w:rFonts w:ascii="Times New Roman" w:hAnsi="Times New Roman" w:cs="Times New Roman"/>
          <w:i/>
          <w:sz w:val="20"/>
          <w:szCs w:val="20"/>
        </w:rPr>
        <w:t xml:space="preserve"> </w:t>
      </w:r>
      <w:r w:rsidR="008F5273">
        <w:rPr>
          <w:rFonts w:ascii="Times New Roman" w:hAnsi="Times New Roman" w:cs="Times New Roman"/>
          <w:i/>
          <w:sz w:val="20"/>
          <w:szCs w:val="20"/>
        </w:rPr>
        <w:t>возникающих в камере установки</w:t>
      </w:r>
      <w:r w:rsidR="00E364FC" w:rsidRPr="00FA3DF9">
        <w:rPr>
          <w:rFonts w:ascii="Times New Roman" w:hAnsi="Times New Roman" w:cs="Times New Roman"/>
          <w:i/>
          <w:sz w:val="20"/>
          <w:szCs w:val="20"/>
        </w:rPr>
        <w:t xml:space="preserve"> обеззараживания комбинированных кормов методом </w:t>
      </w:r>
      <w:proofErr w:type="spellStart"/>
      <w:r w:rsidR="00E364FC" w:rsidRPr="00FA3DF9">
        <w:rPr>
          <w:rFonts w:ascii="Times New Roman" w:hAnsi="Times New Roman" w:cs="Times New Roman"/>
          <w:i/>
          <w:sz w:val="20"/>
          <w:szCs w:val="20"/>
        </w:rPr>
        <w:t>электроконтактного</w:t>
      </w:r>
      <w:proofErr w:type="spellEnd"/>
      <w:r w:rsidR="00E364FC" w:rsidRPr="00FA3DF9">
        <w:rPr>
          <w:rFonts w:ascii="Times New Roman" w:hAnsi="Times New Roman" w:cs="Times New Roman"/>
          <w:i/>
          <w:sz w:val="20"/>
          <w:szCs w:val="20"/>
        </w:rPr>
        <w:t xml:space="preserve"> нагрева. </w:t>
      </w:r>
      <w:r w:rsidR="00167181" w:rsidRPr="00FA3DF9">
        <w:rPr>
          <w:rFonts w:ascii="Times New Roman" w:hAnsi="Times New Roman" w:cs="Times New Roman"/>
          <w:i/>
          <w:sz w:val="20"/>
          <w:szCs w:val="20"/>
        </w:rPr>
        <w:t>Проведен анализ</w:t>
      </w:r>
      <w:r w:rsidR="00FA3DF9" w:rsidRPr="00FA3DF9">
        <w:rPr>
          <w:rFonts w:ascii="Times New Roman" w:hAnsi="Times New Roman" w:cs="Times New Roman"/>
          <w:i/>
          <w:sz w:val="20"/>
          <w:szCs w:val="20"/>
        </w:rPr>
        <w:t xml:space="preserve"> механизма возникновения градиента температур,</w:t>
      </w:r>
      <w:r w:rsidR="00200855">
        <w:rPr>
          <w:rFonts w:ascii="Times New Roman" w:hAnsi="Times New Roman" w:cs="Times New Roman"/>
          <w:i/>
          <w:sz w:val="20"/>
          <w:szCs w:val="20"/>
        </w:rPr>
        <w:t xml:space="preserve"> являющегося главной причиной</w:t>
      </w:r>
      <w:r w:rsidR="00FA3DF9" w:rsidRPr="00FA3DF9">
        <w:rPr>
          <w:rFonts w:ascii="Times New Roman" w:hAnsi="Times New Roman" w:cs="Times New Roman"/>
          <w:i/>
          <w:sz w:val="20"/>
          <w:szCs w:val="20"/>
        </w:rPr>
        <w:t xml:space="preserve"> </w:t>
      </w:r>
      <w:r w:rsidR="00200855">
        <w:rPr>
          <w:rFonts w:ascii="Times New Roman" w:hAnsi="Times New Roman" w:cs="Times New Roman"/>
          <w:i/>
          <w:sz w:val="20"/>
          <w:szCs w:val="20"/>
        </w:rPr>
        <w:t>появления</w:t>
      </w:r>
      <w:r w:rsidR="00FA3DF9" w:rsidRPr="00FA3DF9">
        <w:rPr>
          <w:rFonts w:ascii="Times New Roman" w:hAnsi="Times New Roman" w:cs="Times New Roman"/>
          <w:i/>
          <w:sz w:val="20"/>
          <w:szCs w:val="20"/>
        </w:rPr>
        <w:t xml:space="preserve"> тепло</w:t>
      </w:r>
      <w:r w:rsidR="00200855">
        <w:rPr>
          <w:rFonts w:ascii="Times New Roman" w:hAnsi="Times New Roman" w:cs="Times New Roman"/>
          <w:i/>
          <w:sz w:val="20"/>
          <w:szCs w:val="20"/>
        </w:rPr>
        <w:t xml:space="preserve">вых </w:t>
      </w:r>
      <w:r w:rsidR="00FA3DF9" w:rsidRPr="00FA3DF9">
        <w:rPr>
          <w:rFonts w:ascii="Times New Roman" w:hAnsi="Times New Roman" w:cs="Times New Roman"/>
          <w:i/>
          <w:sz w:val="20"/>
          <w:szCs w:val="20"/>
        </w:rPr>
        <w:t>потер</w:t>
      </w:r>
      <w:r w:rsidR="00200855">
        <w:rPr>
          <w:rFonts w:ascii="Times New Roman" w:hAnsi="Times New Roman" w:cs="Times New Roman"/>
          <w:i/>
          <w:sz w:val="20"/>
          <w:szCs w:val="20"/>
        </w:rPr>
        <w:t>ь</w:t>
      </w:r>
      <w:r w:rsidR="0065771A">
        <w:rPr>
          <w:rFonts w:ascii="Times New Roman" w:hAnsi="Times New Roman" w:cs="Times New Roman"/>
          <w:i/>
          <w:sz w:val="20"/>
          <w:szCs w:val="20"/>
        </w:rPr>
        <w:t>.</w:t>
      </w:r>
      <w:r w:rsidR="0065771A" w:rsidRPr="0065771A">
        <w:rPr>
          <w:rFonts w:ascii="Times New Roman" w:eastAsia="MS Mincho" w:hAnsi="Times New Roman" w:cs="Times New Roman"/>
          <w:i/>
          <w:sz w:val="20"/>
          <w:szCs w:val="20"/>
        </w:rPr>
        <w:t xml:space="preserve"> </w:t>
      </w:r>
      <w:r w:rsidR="0065771A">
        <w:rPr>
          <w:rFonts w:ascii="Times New Roman" w:eastAsia="MS Mincho" w:hAnsi="Times New Roman" w:cs="Times New Roman"/>
          <w:i/>
          <w:sz w:val="20"/>
          <w:szCs w:val="20"/>
        </w:rPr>
        <w:t>Рассмотрены основные уравнения теплопроводности</w:t>
      </w:r>
      <w:r w:rsidR="00FA3DF9" w:rsidRPr="00FA3DF9">
        <w:rPr>
          <w:rFonts w:ascii="Times New Roman" w:hAnsi="Times New Roman" w:cs="Times New Roman"/>
          <w:i/>
          <w:sz w:val="20"/>
          <w:szCs w:val="20"/>
        </w:rPr>
        <w:t xml:space="preserve">. </w:t>
      </w:r>
      <w:r w:rsidR="00FA3DF9" w:rsidRPr="00FA3DF9">
        <w:rPr>
          <w:rFonts w:ascii="Times New Roman" w:eastAsia="MS Mincho" w:hAnsi="Times New Roman" w:cs="Times New Roman"/>
          <w:i/>
          <w:sz w:val="20"/>
          <w:szCs w:val="20"/>
        </w:rPr>
        <w:t xml:space="preserve">Предложена методика определения </w:t>
      </w:r>
      <w:r w:rsidR="0065771A">
        <w:rPr>
          <w:rFonts w:ascii="Times New Roman" w:eastAsia="MS Mincho" w:hAnsi="Times New Roman" w:cs="Times New Roman"/>
          <w:i/>
          <w:sz w:val="20"/>
          <w:szCs w:val="20"/>
        </w:rPr>
        <w:t>ключевых</w:t>
      </w:r>
      <w:r w:rsidR="00642542">
        <w:rPr>
          <w:rFonts w:ascii="Times New Roman" w:eastAsia="MS Mincho" w:hAnsi="Times New Roman" w:cs="Times New Roman"/>
          <w:i/>
          <w:sz w:val="20"/>
          <w:szCs w:val="20"/>
        </w:rPr>
        <w:t xml:space="preserve"> парамет</w:t>
      </w:r>
      <w:r w:rsidR="00FA3DF9" w:rsidRPr="00FA3DF9">
        <w:rPr>
          <w:rFonts w:ascii="Times New Roman" w:eastAsia="MS Mincho" w:hAnsi="Times New Roman" w:cs="Times New Roman"/>
          <w:i/>
          <w:sz w:val="20"/>
          <w:szCs w:val="20"/>
        </w:rPr>
        <w:t>ров процесса теплопередачи</w:t>
      </w:r>
      <w:r w:rsidR="0065771A">
        <w:rPr>
          <w:rFonts w:ascii="Times New Roman" w:eastAsia="MS Mincho" w:hAnsi="Times New Roman" w:cs="Times New Roman"/>
          <w:i/>
          <w:sz w:val="20"/>
          <w:szCs w:val="20"/>
        </w:rPr>
        <w:t xml:space="preserve">. </w:t>
      </w:r>
      <w:r w:rsidR="00F9799A" w:rsidRPr="000C792C">
        <w:rPr>
          <w:rFonts w:ascii="Times New Roman" w:hAnsi="Times New Roman" w:cs="Times New Roman"/>
          <w:i/>
          <w:sz w:val="20"/>
          <w:szCs w:val="20"/>
        </w:rPr>
        <w:t>Представлена функциональная</w:t>
      </w:r>
      <w:r w:rsidR="00167181" w:rsidRPr="000C792C">
        <w:rPr>
          <w:rFonts w:ascii="Times New Roman" w:hAnsi="Times New Roman" w:cs="Times New Roman"/>
          <w:i/>
          <w:sz w:val="20"/>
          <w:szCs w:val="20"/>
        </w:rPr>
        <w:t xml:space="preserve"> схема экспериментальной установки с описанием работы отдельных блоков</w:t>
      </w:r>
      <w:r w:rsidR="00FA3DF9" w:rsidRPr="000C792C">
        <w:rPr>
          <w:rFonts w:ascii="Times New Roman" w:hAnsi="Times New Roman" w:cs="Times New Roman"/>
          <w:i/>
          <w:sz w:val="20"/>
          <w:szCs w:val="20"/>
        </w:rPr>
        <w:t xml:space="preserve">. </w:t>
      </w:r>
      <w:r w:rsidR="000C792C" w:rsidRPr="000C792C">
        <w:rPr>
          <w:rFonts w:ascii="Times New Roman" w:hAnsi="Times New Roman" w:cs="Times New Roman"/>
          <w:i/>
          <w:sz w:val="20"/>
          <w:szCs w:val="20"/>
        </w:rPr>
        <w:t>Установлена зависимость роста тепловых потерь для нестационарного режима работы установки.</w:t>
      </w:r>
    </w:p>
    <w:p w:rsidR="00411E5F" w:rsidRPr="007E3F38" w:rsidRDefault="00411E5F" w:rsidP="00411E5F">
      <w:pPr>
        <w:spacing w:after="0" w:line="240" w:lineRule="auto"/>
        <w:ind w:firstLine="708"/>
        <w:jc w:val="both"/>
        <w:rPr>
          <w:rFonts w:ascii="Times New Roman" w:eastAsia="MS Mincho" w:hAnsi="Times New Roman" w:cs="Times New Roman"/>
          <w:i/>
          <w:sz w:val="20"/>
          <w:szCs w:val="20"/>
        </w:rPr>
      </w:pPr>
      <w:r w:rsidRPr="00411E5F">
        <w:rPr>
          <w:rFonts w:ascii="Times New Roman" w:eastAsia="MS Mincho" w:hAnsi="Times New Roman" w:cs="Times New Roman"/>
          <w:i/>
          <w:color w:val="FF0000"/>
          <w:sz w:val="20"/>
          <w:szCs w:val="20"/>
        </w:rPr>
        <w:t xml:space="preserve"> </w:t>
      </w:r>
      <w:r w:rsidRPr="00B01B9B">
        <w:rPr>
          <w:rFonts w:ascii="Times New Roman" w:eastAsia="MS Mincho" w:hAnsi="Times New Roman" w:cs="Times New Roman"/>
          <w:i/>
          <w:sz w:val="20"/>
          <w:szCs w:val="20"/>
        </w:rPr>
        <w:t>Ключевые слова:</w:t>
      </w:r>
      <w:r w:rsidRPr="007E3F38">
        <w:rPr>
          <w:rFonts w:ascii="Times New Roman" w:eastAsia="MS Mincho" w:hAnsi="Times New Roman" w:cs="Times New Roman"/>
          <w:i/>
          <w:sz w:val="20"/>
          <w:szCs w:val="20"/>
        </w:rPr>
        <w:t xml:space="preserve"> </w:t>
      </w:r>
      <w:proofErr w:type="spellStart"/>
      <w:r w:rsidRPr="007E3F38">
        <w:rPr>
          <w:rFonts w:ascii="Times New Roman" w:eastAsia="MS Mincho" w:hAnsi="Times New Roman" w:cs="Times New Roman"/>
          <w:i/>
          <w:sz w:val="20"/>
          <w:szCs w:val="20"/>
        </w:rPr>
        <w:t>электроконтактный</w:t>
      </w:r>
      <w:proofErr w:type="spellEnd"/>
      <w:r w:rsidRPr="007E3F38">
        <w:rPr>
          <w:rFonts w:ascii="Times New Roman" w:eastAsia="MS Mincho" w:hAnsi="Times New Roman" w:cs="Times New Roman"/>
          <w:i/>
          <w:sz w:val="20"/>
          <w:szCs w:val="20"/>
        </w:rPr>
        <w:t xml:space="preserve"> разогрев, обеззараживание кормов, теплов</w:t>
      </w:r>
      <w:r w:rsidR="007E3F38" w:rsidRPr="007E3F38">
        <w:rPr>
          <w:rFonts w:ascii="Times New Roman" w:eastAsia="MS Mincho" w:hAnsi="Times New Roman" w:cs="Times New Roman"/>
          <w:i/>
          <w:sz w:val="20"/>
          <w:szCs w:val="20"/>
        </w:rPr>
        <w:t>ы</w:t>
      </w:r>
      <w:r w:rsidR="00167181">
        <w:rPr>
          <w:rFonts w:ascii="Times New Roman" w:eastAsia="MS Mincho" w:hAnsi="Times New Roman" w:cs="Times New Roman"/>
          <w:i/>
          <w:sz w:val="20"/>
          <w:szCs w:val="20"/>
        </w:rPr>
        <w:t>е</w:t>
      </w:r>
      <w:r w:rsidRPr="007E3F38">
        <w:rPr>
          <w:rFonts w:ascii="Times New Roman" w:eastAsia="MS Mincho" w:hAnsi="Times New Roman" w:cs="Times New Roman"/>
          <w:i/>
          <w:sz w:val="20"/>
          <w:szCs w:val="20"/>
        </w:rPr>
        <w:t xml:space="preserve"> </w:t>
      </w:r>
      <w:r w:rsidR="007E3F38" w:rsidRPr="007E3F38">
        <w:rPr>
          <w:rFonts w:ascii="Times New Roman" w:eastAsia="MS Mincho" w:hAnsi="Times New Roman" w:cs="Times New Roman"/>
          <w:i/>
          <w:sz w:val="20"/>
          <w:szCs w:val="20"/>
        </w:rPr>
        <w:t>потер</w:t>
      </w:r>
      <w:r w:rsidR="00167181">
        <w:rPr>
          <w:rFonts w:ascii="Times New Roman" w:eastAsia="MS Mincho" w:hAnsi="Times New Roman" w:cs="Times New Roman"/>
          <w:i/>
          <w:sz w:val="20"/>
          <w:szCs w:val="20"/>
        </w:rPr>
        <w:t>и</w:t>
      </w:r>
      <w:r w:rsidRPr="007E3F38">
        <w:rPr>
          <w:rFonts w:ascii="Times New Roman" w:eastAsia="MS Mincho" w:hAnsi="Times New Roman" w:cs="Times New Roman"/>
          <w:i/>
          <w:sz w:val="20"/>
          <w:szCs w:val="20"/>
        </w:rPr>
        <w:t xml:space="preserve">, </w:t>
      </w:r>
      <w:r w:rsidR="00167181">
        <w:rPr>
          <w:rFonts w:ascii="Times New Roman" w:eastAsia="MS Mincho" w:hAnsi="Times New Roman" w:cs="Times New Roman"/>
          <w:i/>
          <w:sz w:val="20"/>
          <w:szCs w:val="20"/>
        </w:rPr>
        <w:t>коэффициент теплопередачи, теплообмен</w:t>
      </w:r>
      <w:r w:rsidR="007E3F38" w:rsidRPr="007E3F38">
        <w:rPr>
          <w:rFonts w:ascii="Times New Roman" w:eastAsia="MS Mincho" w:hAnsi="Times New Roman" w:cs="Times New Roman"/>
          <w:i/>
          <w:sz w:val="20"/>
          <w:szCs w:val="20"/>
        </w:rPr>
        <w:t>.</w:t>
      </w:r>
    </w:p>
    <w:p w:rsidR="00411E5F" w:rsidRDefault="00411E5F" w:rsidP="00411E5F">
      <w:pPr>
        <w:spacing w:after="0" w:line="240" w:lineRule="auto"/>
        <w:jc w:val="right"/>
        <w:rPr>
          <w:rFonts w:ascii="Times New Roman" w:eastAsia="MS Mincho" w:hAnsi="Times New Roman" w:cs="Times New Roman"/>
          <w:b/>
          <w:i/>
          <w:sz w:val="24"/>
          <w:szCs w:val="24"/>
        </w:rPr>
      </w:pPr>
    </w:p>
    <w:p w:rsidR="007759AA" w:rsidRPr="009C6B27" w:rsidRDefault="007759AA" w:rsidP="002775B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sidR="00B54AD9">
        <w:rPr>
          <w:rFonts w:ascii="Times New Roman" w:hAnsi="Times New Roman" w:cs="Times New Roman"/>
          <w:sz w:val="24"/>
          <w:szCs w:val="24"/>
        </w:rPr>
        <w:t xml:space="preserve">Способ </w:t>
      </w:r>
      <w:proofErr w:type="spellStart"/>
      <w:r w:rsidR="00B54AD9">
        <w:rPr>
          <w:rFonts w:ascii="Times New Roman" w:hAnsi="Times New Roman" w:cs="Times New Roman"/>
          <w:sz w:val="24"/>
          <w:szCs w:val="24"/>
        </w:rPr>
        <w:t>электроконтактного</w:t>
      </w:r>
      <w:proofErr w:type="spellEnd"/>
      <w:r>
        <w:rPr>
          <w:rFonts w:ascii="Times New Roman" w:hAnsi="Times New Roman" w:cs="Times New Roman"/>
          <w:sz w:val="24"/>
          <w:szCs w:val="24"/>
        </w:rPr>
        <w:t xml:space="preserve"> (ЭК)</w:t>
      </w:r>
      <w:r w:rsidR="00B54AD9">
        <w:rPr>
          <w:rFonts w:ascii="Times New Roman" w:hAnsi="Times New Roman" w:cs="Times New Roman"/>
          <w:sz w:val="24"/>
          <w:szCs w:val="24"/>
        </w:rPr>
        <w:t xml:space="preserve"> обеззараживания относится к методам термической обработки кормов. Эффект </w:t>
      </w:r>
      <w:r w:rsidR="009A1254">
        <w:rPr>
          <w:rFonts w:ascii="Times New Roman" w:hAnsi="Times New Roman" w:cs="Times New Roman"/>
          <w:sz w:val="24"/>
          <w:szCs w:val="24"/>
        </w:rPr>
        <w:t>стерилизации</w:t>
      </w:r>
      <w:r w:rsidR="00B54AD9">
        <w:rPr>
          <w:rFonts w:ascii="Times New Roman" w:hAnsi="Times New Roman" w:cs="Times New Roman"/>
          <w:sz w:val="24"/>
          <w:szCs w:val="24"/>
        </w:rPr>
        <w:t xml:space="preserve"> </w:t>
      </w:r>
      <w:r w:rsidR="009A1254">
        <w:rPr>
          <w:rFonts w:ascii="Times New Roman" w:hAnsi="Times New Roman" w:cs="Times New Roman"/>
          <w:sz w:val="24"/>
          <w:szCs w:val="24"/>
        </w:rPr>
        <w:t xml:space="preserve">корма </w:t>
      </w:r>
      <w:r w:rsidR="009A1254" w:rsidRPr="007759AA">
        <w:rPr>
          <w:rFonts w:ascii="Times New Roman" w:hAnsi="Times New Roman" w:cs="Times New Roman"/>
          <w:sz w:val="24"/>
          <w:szCs w:val="24"/>
        </w:rPr>
        <w:t xml:space="preserve">достигается за счет </w:t>
      </w:r>
      <w:r w:rsidR="00B54AD9" w:rsidRPr="007759AA">
        <w:rPr>
          <w:rFonts w:ascii="Times New Roman" w:hAnsi="Times New Roman" w:cs="Times New Roman"/>
          <w:sz w:val="24"/>
          <w:szCs w:val="24"/>
        </w:rPr>
        <w:t xml:space="preserve">воздействия </w:t>
      </w:r>
      <w:r w:rsidR="009A1254" w:rsidRPr="007759AA">
        <w:rPr>
          <w:rFonts w:ascii="Times New Roman" w:hAnsi="Times New Roman" w:cs="Times New Roman"/>
          <w:sz w:val="24"/>
          <w:szCs w:val="24"/>
        </w:rPr>
        <w:t>на патогенные микроорганизмы губительной для их жизнедеятельности температуры (60…80 ˚С)</w:t>
      </w:r>
      <w:r w:rsidR="004B7D9F" w:rsidRPr="004B7D9F">
        <w:rPr>
          <w:rFonts w:ascii="Times New Roman" w:hAnsi="Times New Roman" w:cs="Times New Roman"/>
          <w:sz w:val="24"/>
          <w:szCs w:val="24"/>
        </w:rPr>
        <w:t xml:space="preserve"> [</w:t>
      </w:r>
      <w:r w:rsidR="003E4D7B">
        <w:rPr>
          <w:rFonts w:ascii="Times New Roman" w:hAnsi="Times New Roman" w:cs="Times New Roman"/>
          <w:sz w:val="24"/>
          <w:szCs w:val="24"/>
        </w:rPr>
        <w:t>1</w:t>
      </w:r>
      <w:r w:rsidR="004B7D9F" w:rsidRPr="004B7D9F">
        <w:rPr>
          <w:rFonts w:ascii="Times New Roman" w:hAnsi="Times New Roman" w:cs="Times New Roman"/>
          <w:sz w:val="24"/>
          <w:szCs w:val="24"/>
        </w:rPr>
        <w:t>]</w:t>
      </w:r>
      <w:r w:rsidR="009A1254" w:rsidRPr="007759AA">
        <w:rPr>
          <w:rFonts w:ascii="Times New Roman" w:hAnsi="Times New Roman" w:cs="Times New Roman"/>
          <w:sz w:val="24"/>
          <w:szCs w:val="24"/>
        </w:rPr>
        <w:t>.</w:t>
      </w:r>
      <w:r w:rsidR="002775BF">
        <w:rPr>
          <w:rFonts w:ascii="Times New Roman" w:hAnsi="Times New Roman" w:cs="Times New Roman"/>
          <w:sz w:val="24"/>
          <w:szCs w:val="24"/>
        </w:rPr>
        <w:t xml:space="preserve"> </w:t>
      </w:r>
      <w:r w:rsidRPr="007759AA">
        <w:rPr>
          <w:rFonts w:ascii="Times New Roman" w:hAnsi="Times New Roman" w:cs="Times New Roman"/>
          <w:sz w:val="24"/>
          <w:szCs w:val="24"/>
        </w:rPr>
        <w:t xml:space="preserve">В основу </w:t>
      </w:r>
      <w:r>
        <w:rPr>
          <w:rFonts w:ascii="Times New Roman" w:hAnsi="Times New Roman" w:cs="Times New Roman"/>
          <w:sz w:val="24"/>
          <w:szCs w:val="24"/>
        </w:rPr>
        <w:t>ЭК</w:t>
      </w:r>
      <w:r w:rsidRPr="007759AA">
        <w:rPr>
          <w:rFonts w:ascii="Times New Roman" w:hAnsi="Times New Roman" w:cs="Times New Roman"/>
          <w:sz w:val="24"/>
          <w:szCs w:val="24"/>
        </w:rPr>
        <w:t xml:space="preserve"> технологии положен </w:t>
      </w:r>
      <w:r>
        <w:rPr>
          <w:rFonts w:ascii="Times New Roman" w:hAnsi="Times New Roman" w:cs="Times New Roman"/>
          <w:sz w:val="24"/>
          <w:szCs w:val="24"/>
        </w:rPr>
        <w:t>механизм</w:t>
      </w:r>
      <w:r w:rsidRPr="007759AA">
        <w:rPr>
          <w:rFonts w:ascii="Times New Roman" w:hAnsi="Times New Roman" w:cs="Times New Roman"/>
          <w:sz w:val="24"/>
          <w:szCs w:val="24"/>
        </w:rPr>
        <w:t xml:space="preserve"> объемного нагрева массы кормовой смеси за счет тепла, выделяемого в</w:t>
      </w:r>
      <w:r w:rsidRPr="007C3164">
        <w:rPr>
          <w:rFonts w:ascii="Times New Roman" w:hAnsi="Times New Roman" w:cs="Times New Roman"/>
          <w:sz w:val="24"/>
          <w:szCs w:val="24"/>
        </w:rPr>
        <w:t xml:space="preserve"> результате пропускания через обеззараживаемый продукт электрического тока.</w:t>
      </w:r>
      <w:r>
        <w:rPr>
          <w:rFonts w:ascii="Times New Roman" w:hAnsi="Times New Roman" w:cs="Times New Roman"/>
          <w:sz w:val="24"/>
          <w:szCs w:val="24"/>
        </w:rPr>
        <w:t xml:space="preserve"> </w:t>
      </w:r>
      <w:r w:rsidRPr="007C3164">
        <w:rPr>
          <w:rFonts w:ascii="Times New Roman" w:hAnsi="Times New Roman" w:cs="Times New Roman"/>
          <w:sz w:val="24"/>
          <w:szCs w:val="24"/>
        </w:rPr>
        <w:t>Согласно</w:t>
      </w:r>
      <w:r w:rsidRPr="009C6B27">
        <w:rPr>
          <w:rFonts w:ascii="Times New Roman" w:hAnsi="Times New Roman" w:cs="Times New Roman"/>
          <w:sz w:val="24"/>
          <w:szCs w:val="24"/>
        </w:rPr>
        <w:t xml:space="preserve"> </w:t>
      </w:r>
      <w:r w:rsidR="00ED2CA9">
        <w:rPr>
          <w:rFonts w:ascii="Times New Roman" w:hAnsi="Times New Roman" w:cs="Times New Roman"/>
          <w:sz w:val="24"/>
          <w:szCs w:val="24"/>
        </w:rPr>
        <w:t>закону</w:t>
      </w:r>
      <w:r w:rsidRPr="009C6B27">
        <w:rPr>
          <w:rFonts w:ascii="Times New Roman" w:hAnsi="Times New Roman" w:cs="Times New Roman"/>
          <w:sz w:val="24"/>
          <w:szCs w:val="24"/>
        </w:rPr>
        <w:t xml:space="preserve"> Джоуля</w:t>
      </w:r>
      <w:r>
        <w:rPr>
          <w:rFonts w:ascii="Times New Roman" w:hAnsi="Times New Roman" w:cs="Times New Roman"/>
          <w:sz w:val="24"/>
          <w:szCs w:val="24"/>
        </w:rPr>
        <w:t xml:space="preserve"> </w:t>
      </w:r>
      <w:r w:rsidRPr="009C6B27">
        <w:rPr>
          <w:rFonts w:ascii="Times New Roman" w:hAnsi="Times New Roman" w:cs="Times New Roman"/>
          <w:sz w:val="24"/>
          <w:szCs w:val="24"/>
        </w:rPr>
        <w:t>-</w:t>
      </w:r>
      <w:r>
        <w:rPr>
          <w:rFonts w:ascii="Times New Roman" w:hAnsi="Times New Roman" w:cs="Times New Roman"/>
          <w:sz w:val="24"/>
          <w:szCs w:val="24"/>
        </w:rPr>
        <w:t xml:space="preserve"> </w:t>
      </w:r>
      <w:r w:rsidRPr="009C6B27">
        <w:rPr>
          <w:rFonts w:ascii="Times New Roman" w:hAnsi="Times New Roman" w:cs="Times New Roman"/>
          <w:sz w:val="24"/>
          <w:szCs w:val="24"/>
        </w:rPr>
        <w:t>Ленца</w:t>
      </w:r>
      <w:r>
        <w:rPr>
          <w:rFonts w:ascii="Times New Roman" w:hAnsi="Times New Roman" w:cs="Times New Roman"/>
          <w:sz w:val="24"/>
          <w:szCs w:val="24"/>
        </w:rPr>
        <w:t xml:space="preserve"> количество теплоты, выделенное в элементарном объеме, оп</w:t>
      </w:r>
      <w:r w:rsidR="00ED2CA9">
        <w:rPr>
          <w:rFonts w:ascii="Times New Roman" w:hAnsi="Times New Roman" w:cs="Times New Roman"/>
          <w:sz w:val="24"/>
          <w:szCs w:val="24"/>
        </w:rPr>
        <w:t>исывается</w:t>
      </w:r>
      <w:r>
        <w:rPr>
          <w:rFonts w:ascii="Times New Roman" w:hAnsi="Times New Roman" w:cs="Times New Roman"/>
          <w:sz w:val="24"/>
          <w:szCs w:val="24"/>
        </w:rPr>
        <w:t xml:space="preserve"> уравнением</w:t>
      </w:r>
      <w:r w:rsidR="00F27C4B" w:rsidRPr="00F27C4B">
        <w:rPr>
          <w:rFonts w:ascii="Times New Roman" w:hAnsi="Times New Roman" w:cs="Times New Roman"/>
          <w:sz w:val="24"/>
          <w:szCs w:val="24"/>
        </w:rPr>
        <w:t xml:space="preserve"> [</w:t>
      </w:r>
      <w:r w:rsidR="003E4D7B">
        <w:rPr>
          <w:rFonts w:ascii="Times New Roman" w:hAnsi="Times New Roman" w:cs="Times New Roman"/>
          <w:sz w:val="24"/>
          <w:szCs w:val="24"/>
        </w:rPr>
        <w:t>1</w:t>
      </w:r>
      <w:r w:rsidR="00053E3F">
        <w:rPr>
          <w:rFonts w:ascii="Times New Roman" w:hAnsi="Times New Roman" w:cs="Times New Roman"/>
          <w:sz w:val="24"/>
          <w:szCs w:val="24"/>
        </w:rPr>
        <w:t>, 2</w:t>
      </w:r>
      <w:r w:rsidR="00F27C4B" w:rsidRPr="00F27C4B">
        <w:rPr>
          <w:rFonts w:ascii="Times New Roman" w:hAnsi="Times New Roman" w:cs="Times New Roman"/>
          <w:sz w:val="24"/>
          <w:szCs w:val="24"/>
        </w:rPr>
        <w:t>]</w:t>
      </w:r>
      <w:r>
        <w:rPr>
          <w:rFonts w:ascii="Times New Roman" w:hAnsi="Times New Roman" w:cs="Times New Roman"/>
          <w:sz w:val="24"/>
          <w:szCs w:val="24"/>
        </w:rPr>
        <w:t>:</w:t>
      </w:r>
    </w:p>
    <w:p w:rsidR="007759AA" w:rsidRDefault="007759AA" w:rsidP="007759AA">
      <w:pPr>
        <w:spacing w:after="0" w:line="240" w:lineRule="auto"/>
        <w:jc w:val="right"/>
        <w:rPr>
          <w:rFonts w:ascii="Times New Roman" w:hAnsi="Times New Roman" w:cs="Times New Roman"/>
          <w:sz w:val="24"/>
          <w:szCs w:val="24"/>
        </w:rPr>
      </w:pPr>
      <w:r w:rsidRPr="00AA6934">
        <w:rPr>
          <w:rFonts w:ascii="Times New Roman" w:hAnsi="Times New Roman" w:cs="Times New Roman"/>
          <w:position w:val="-10"/>
          <w:sz w:val="24"/>
          <w:szCs w:val="24"/>
        </w:rPr>
        <w:object w:dxaOrig="1060" w:dyaOrig="3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3.6pt;height:20.4pt" o:ole="">
            <v:imagedata r:id="rId6" o:title=""/>
          </v:shape>
          <o:OLEObject Type="Embed" ProgID="Equation.DSMT4" ShapeID="_x0000_i1025" DrawAspect="Content" ObjectID="_1668585346" r:id="rId7"/>
        </w:object>
      </w:r>
      <w:r w:rsidRPr="00AA6934">
        <w:rPr>
          <w:rFonts w:ascii="Times New Roman" w:hAnsi="Times New Roman" w:cs="Times New Roman"/>
          <w:sz w:val="24"/>
          <w:szCs w:val="24"/>
        </w:rPr>
        <w:t xml:space="preserve"> </w:t>
      </w:r>
      <w:r w:rsidRPr="00AA6934">
        <w:rPr>
          <w:rFonts w:ascii="Times New Roman" w:hAnsi="Times New Roman" w:cs="Times New Roman"/>
          <w:sz w:val="24"/>
          <w:szCs w:val="24"/>
        </w:rPr>
        <w:tab/>
      </w:r>
      <w:r w:rsidRPr="00AA6934">
        <w:rPr>
          <w:rFonts w:ascii="Times New Roman" w:hAnsi="Times New Roman" w:cs="Times New Roman"/>
          <w:sz w:val="24"/>
          <w:szCs w:val="24"/>
        </w:rPr>
        <w:tab/>
      </w:r>
      <w:r w:rsidRPr="00AA6934">
        <w:rPr>
          <w:rFonts w:ascii="Times New Roman" w:hAnsi="Times New Roman" w:cs="Times New Roman"/>
          <w:sz w:val="24"/>
          <w:szCs w:val="24"/>
        </w:rPr>
        <w:tab/>
      </w:r>
      <w:r w:rsidRPr="00AA6934">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AA6934">
        <w:rPr>
          <w:rFonts w:ascii="Times New Roman" w:hAnsi="Times New Roman" w:cs="Times New Roman"/>
          <w:sz w:val="24"/>
          <w:szCs w:val="24"/>
        </w:rPr>
        <w:tab/>
        <w:t>(1)</w:t>
      </w:r>
    </w:p>
    <w:p w:rsidR="007759AA" w:rsidRPr="009C6B27" w:rsidRDefault="007759AA" w:rsidP="007759AA">
      <w:pPr>
        <w:spacing w:after="0" w:line="240" w:lineRule="auto"/>
        <w:rPr>
          <w:rFonts w:ascii="Times New Roman" w:hAnsi="Times New Roman" w:cs="Times New Roman"/>
          <w:sz w:val="24"/>
          <w:szCs w:val="24"/>
        </w:rPr>
      </w:pPr>
      <w:r>
        <w:rPr>
          <w:rFonts w:ascii="Times New Roman" w:hAnsi="Times New Roman" w:cs="Times New Roman"/>
          <w:sz w:val="24"/>
          <w:szCs w:val="24"/>
        </w:rPr>
        <w:t>г</w:t>
      </w:r>
      <w:r w:rsidRPr="00F21713">
        <w:rPr>
          <w:rFonts w:ascii="Times New Roman" w:hAnsi="Times New Roman" w:cs="Times New Roman"/>
          <w:sz w:val="24"/>
          <w:szCs w:val="24"/>
        </w:rPr>
        <w:t xml:space="preserve">де </w:t>
      </w:r>
      <w:r w:rsidRPr="007C3164">
        <w:rPr>
          <w:rFonts w:ascii="Times New Roman" w:hAnsi="Times New Roman" w:cs="Times New Roman"/>
          <w:i/>
          <w:sz w:val="24"/>
          <w:szCs w:val="24"/>
          <w:lang w:val="en-US"/>
        </w:rPr>
        <w:t>I</w:t>
      </w:r>
      <w:r>
        <w:rPr>
          <w:rFonts w:ascii="Times New Roman" w:hAnsi="Times New Roman" w:cs="Times New Roman"/>
          <w:sz w:val="24"/>
          <w:szCs w:val="24"/>
        </w:rPr>
        <w:t xml:space="preserve"> - действующее значение тока, А; </w:t>
      </w:r>
      <w:r w:rsidRPr="007C3164">
        <w:rPr>
          <w:rFonts w:ascii="Times New Roman" w:hAnsi="Times New Roman" w:cs="Times New Roman"/>
          <w:i/>
          <w:sz w:val="24"/>
          <w:szCs w:val="24"/>
          <w:lang w:val="en-US"/>
        </w:rPr>
        <w:t>R</w:t>
      </w:r>
      <w:r>
        <w:rPr>
          <w:rFonts w:ascii="Times New Roman" w:hAnsi="Times New Roman" w:cs="Times New Roman"/>
          <w:sz w:val="24"/>
          <w:szCs w:val="24"/>
        </w:rPr>
        <w:t xml:space="preserve"> </w:t>
      </w:r>
      <w:r w:rsidRPr="009C6B27">
        <w:rPr>
          <w:rFonts w:ascii="Times New Roman" w:hAnsi="Times New Roman" w:cs="Times New Roman"/>
          <w:sz w:val="24"/>
          <w:szCs w:val="24"/>
        </w:rPr>
        <w:t xml:space="preserve">- </w:t>
      </w:r>
      <w:r>
        <w:rPr>
          <w:rFonts w:ascii="Times New Roman" w:hAnsi="Times New Roman" w:cs="Times New Roman"/>
          <w:sz w:val="24"/>
          <w:szCs w:val="24"/>
        </w:rPr>
        <w:t>сопротивление электропроводной среды, Ом.</w:t>
      </w:r>
    </w:p>
    <w:p w:rsidR="007759AA" w:rsidRDefault="007759AA" w:rsidP="007759AA">
      <w:pPr>
        <w:spacing w:after="0" w:line="240" w:lineRule="auto"/>
        <w:ind w:firstLine="709"/>
        <w:jc w:val="both"/>
        <w:rPr>
          <w:rFonts w:ascii="Times New Roman" w:hAnsi="Times New Roman" w:cs="Times New Roman"/>
          <w:b/>
          <w:sz w:val="24"/>
          <w:szCs w:val="24"/>
        </w:rPr>
      </w:pPr>
      <w:r>
        <w:rPr>
          <w:rFonts w:ascii="Times New Roman" w:hAnsi="Times New Roman" w:cs="Times New Roman"/>
          <w:sz w:val="24"/>
          <w:szCs w:val="24"/>
        </w:rPr>
        <w:t>Процесс</w:t>
      </w:r>
      <w:r w:rsidRPr="00E13E71">
        <w:rPr>
          <w:rFonts w:ascii="Times New Roman" w:hAnsi="Times New Roman" w:cs="Times New Roman"/>
          <w:sz w:val="24"/>
          <w:szCs w:val="24"/>
        </w:rPr>
        <w:t xml:space="preserve"> </w:t>
      </w:r>
      <w:r>
        <w:rPr>
          <w:rFonts w:ascii="Times New Roman" w:hAnsi="Times New Roman" w:cs="Times New Roman"/>
          <w:sz w:val="24"/>
          <w:szCs w:val="24"/>
        </w:rPr>
        <w:t xml:space="preserve">тепловыделения в </w:t>
      </w:r>
      <w:r w:rsidRPr="00E13E71">
        <w:rPr>
          <w:rFonts w:ascii="Times New Roman" w:hAnsi="Times New Roman" w:cs="Times New Roman"/>
          <w:sz w:val="24"/>
          <w:szCs w:val="24"/>
        </w:rPr>
        <w:t>кормовой смеси</w:t>
      </w:r>
      <w:r>
        <w:rPr>
          <w:rFonts w:ascii="Times New Roman" w:hAnsi="Times New Roman" w:cs="Times New Roman"/>
          <w:sz w:val="24"/>
          <w:szCs w:val="24"/>
        </w:rPr>
        <w:t xml:space="preserve"> приводит к увеличению ее внутренней температуры. В результате того, что емкость, в которой происходит нагрев, имеет контакт с более холодным носителем, на границе кормовая смесь – стенка камеры – воздух возникает градиент температур, из-за чего часть тепла посредством теплообменных процессов расходуется на паразитный нагрев окружающей среды. Чем больше градиент температур между горячим и холодным объектами при </w:t>
      </w:r>
      <w:r w:rsidR="004C073B">
        <w:rPr>
          <w:rFonts w:ascii="Times New Roman" w:hAnsi="Times New Roman" w:cs="Times New Roman"/>
          <w:sz w:val="24"/>
          <w:szCs w:val="24"/>
        </w:rPr>
        <w:t>условии постоянства</w:t>
      </w:r>
      <w:r>
        <w:rPr>
          <w:rFonts w:ascii="Times New Roman" w:hAnsi="Times New Roman" w:cs="Times New Roman"/>
          <w:sz w:val="24"/>
          <w:szCs w:val="24"/>
        </w:rPr>
        <w:t xml:space="preserve"> остальных параметров системы, тем выше теплопотери</w:t>
      </w:r>
      <w:r w:rsidR="00F27C4B" w:rsidRPr="00F27C4B">
        <w:rPr>
          <w:rFonts w:ascii="Times New Roman" w:hAnsi="Times New Roman" w:cs="Times New Roman"/>
          <w:sz w:val="24"/>
          <w:szCs w:val="24"/>
        </w:rPr>
        <w:t xml:space="preserve"> [</w:t>
      </w:r>
      <w:r w:rsidR="003F62FA">
        <w:rPr>
          <w:rFonts w:ascii="Times New Roman" w:hAnsi="Times New Roman" w:cs="Times New Roman"/>
          <w:sz w:val="24"/>
          <w:szCs w:val="24"/>
        </w:rPr>
        <w:t>3, 4</w:t>
      </w:r>
      <w:r w:rsidR="00F27C4B" w:rsidRPr="00F27C4B">
        <w:rPr>
          <w:rFonts w:ascii="Times New Roman" w:hAnsi="Times New Roman" w:cs="Times New Roman"/>
          <w:sz w:val="24"/>
          <w:szCs w:val="24"/>
        </w:rPr>
        <w:t>]</w:t>
      </w:r>
      <w:r>
        <w:rPr>
          <w:rFonts w:ascii="Times New Roman" w:hAnsi="Times New Roman" w:cs="Times New Roman"/>
          <w:sz w:val="24"/>
          <w:szCs w:val="24"/>
        </w:rPr>
        <w:t>.</w:t>
      </w:r>
    </w:p>
    <w:p w:rsidR="007759AA" w:rsidRDefault="007759AA" w:rsidP="007759AA">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Главной задачей при</w:t>
      </w:r>
      <w:r w:rsidRPr="00AA6934">
        <w:rPr>
          <w:rFonts w:ascii="Times New Roman" w:hAnsi="Times New Roman" w:cs="Times New Roman"/>
          <w:sz w:val="24"/>
          <w:szCs w:val="24"/>
        </w:rPr>
        <w:t xml:space="preserve"> определени</w:t>
      </w:r>
      <w:r>
        <w:rPr>
          <w:rFonts w:ascii="Times New Roman" w:hAnsi="Times New Roman" w:cs="Times New Roman"/>
          <w:sz w:val="24"/>
          <w:szCs w:val="24"/>
        </w:rPr>
        <w:t>и</w:t>
      </w:r>
      <w:r w:rsidRPr="00AA6934">
        <w:rPr>
          <w:rFonts w:ascii="Times New Roman" w:hAnsi="Times New Roman" w:cs="Times New Roman"/>
          <w:sz w:val="24"/>
          <w:szCs w:val="24"/>
        </w:rPr>
        <w:t xml:space="preserve"> количества теплоты</w:t>
      </w:r>
      <w:r>
        <w:rPr>
          <w:rFonts w:ascii="Times New Roman" w:hAnsi="Times New Roman" w:cs="Times New Roman"/>
          <w:sz w:val="24"/>
          <w:szCs w:val="24"/>
        </w:rPr>
        <w:t>, переносимой через произвольную поверхность, является нахождение характерных точек температурного поля внутри рассматриваемого объекта</w:t>
      </w:r>
      <w:r w:rsidR="00F27C4B" w:rsidRPr="00F27C4B">
        <w:rPr>
          <w:rFonts w:ascii="Times New Roman" w:hAnsi="Times New Roman" w:cs="Times New Roman"/>
          <w:sz w:val="24"/>
          <w:szCs w:val="24"/>
        </w:rPr>
        <w:t xml:space="preserve"> [</w:t>
      </w:r>
      <w:r w:rsidR="003F62FA">
        <w:rPr>
          <w:rFonts w:ascii="Times New Roman" w:hAnsi="Times New Roman" w:cs="Times New Roman"/>
          <w:sz w:val="24"/>
          <w:szCs w:val="24"/>
        </w:rPr>
        <w:t>3, 4</w:t>
      </w:r>
      <w:r w:rsidR="00F27C4B" w:rsidRPr="00F27C4B">
        <w:rPr>
          <w:rFonts w:ascii="Times New Roman" w:hAnsi="Times New Roman" w:cs="Times New Roman"/>
          <w:sz w:val="24"/>
          <w:szCs w:val="24"/>
        </w:rPr>
        <w:t>]</w:t>
      </w:r>
      <w:r>
        <w:rPr>
          <w:rFonts w:ascii="Times New Roman" w:hAnsi="Times New Roman" w:cs="Times New Roman"/>
          <w:sz w:val="24"/>
          <w:szCs w:val="24"/>
        </w:rPr>
        <w:t xml:space="preserve">.  Этими точками, как правило, являются температуры горячего (кормовая смесь) и холодного (воздух) теплоносителей, а также температуры </w:t>
      </w:r>
      <w:r w:rsidR="004C073B">
        <w:rPr>
          <w:rFonts w:ascii="Times New Roman" w:hAnsi="Times New Roman" w:cs="Times New Roman"/>
          <w:sz w:val="24"/>
          <w:szCs w:val="24"/>
        </w:rPr>
        <w:t>поверхностей</w:t>
      </w:r>
      <w:r>
        <w:rPr>
          <w:rFonts w:ascii="Times New Roman" w:hAnsi="Times New Roman" w:cs="Times New Roman"/>
          <w:sz w:val="24"/>
          <w:szCs w:val="24"/>
        </w:rPr>
        <w:t xml:space="preserve"> разделяющей</w:t>
      </w:r>
      <w:r w:rsidRPr="00DA12EB">
        <w:rPr>
          <w:rFonts w:ascii="Times New Roman" w:hAnsi="Times New Roman" w:cs="Times New Roman"/>
          <w:sz w:val="24"/>
          <w:szCs w:val="24"/>
        </w:rPr>
        <w:t xml:space="preserve"> </w:t>
      </w:r>
      <w:r>
        <w:rPr>
          <w:rFonts w:ascii="Times New Roman" w:hAnsi="Times New Roman" w:cs="Times New Roman"/>
          <w:sz w:val="24"/>
          <w:szCs w:val="24"/>
        </w:rPr>
        <w:t>их</w:t>
      </w:r>
      <w:r w:rsidRPr="00DA12EB">
        <w:rPr>
          <w:rFonts w:ascii="Times New Roman" w:hAnsi="Times New Roman" w:cs="Times New Roman"/>
          <w:sz w:val="24"/>
          <w:szCs w:val="24"/>
        </w:rPr>
        <w:t xml:space="preserve"> </w:t>
      </w:r>
      <w:r w:rsidR="004C073B">
        <w:rPr>
          <w:rFonts w:ascii="Times New Roman" w:hAnsi="Times New Roman" w:cs="Times New Roman"/>
          <w:sz w:val="24"/>
          <w:szCs w:val="24"/>
        </w:rPr>
        <w:t>перегородки</w:t>
      </w:r>
      <w:r>
        <w:rPr>
          <w:rFonts w:ascii="Times New Roman" w:hAnsi="Times New Roman" w:cs="Times New Roman"/>
          <w:sz w:val="24"/>
          <w:szCs w:val="24"/>
        </w:rPr>
        <w:t xml:space="preserve">. </w:t>
      </w:r>
    </w:p>
    <w:p w:rsidR="007759AA" w:rsidRDefault="007759AA" w:rsidP="007759AA">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Процесс работы ЭК установки можно разделить на два этапа:</w:t>
      </w:r>
    </w:p>
    <w:p w:rsidR="007759AA" w:rsidRDefault="007759AA" w:rsidP="007759A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нагрев кормовой смеси с выходом на требуемую температуру (нестационарный режим);</w:t>
      </w:r>
    </w:p>
    <w:p w:rsidR="007759AA" w:rsidRDefault="007759AA" w:rsidP="007759A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выдержка смеси при постоянной температуре в течение времени, предусмотренного технологическим процессом (стационарный режим).</w:t>
      </w:r>
    </w:p>
    <w:p w:rsidR="00BF176D" w:rsidRPr="007759AA" w:rsidRDefault="00200855" w:rsidP="002775BF">
      <w:pPr>
        <w:spacing w:line="240" w:lineRule="auto"/>
        <w:jc w:val="both"/>
        <w:rPr>
          <w:rFonts w:ascii="Times New Roman" w:hAnsi="Times New Roman" w:cs="Times New Roman"/>
          <w:sz w:val="24"/>
          <w:szCs w:val="24"/>
        </w:rPr>
      </w:pPr>
      <w:r>
        <w:rPr>
          <w:rFonts w:ascii="Times New Roman" w:hAnsi="Times New Roman" w:cs="Times New Roman"/>
          <w:sz w:val="24"/>
          <w:szCs w:val="24"/>
        </w:rPr>
        <w:tab/>
      </w:r>
      <w:r w:rsidR="007759AA" w:rsidRPr="007759AA">
        <w:rPr>
          <w:rFonts w:ascii="Times New Roman" w:hAnsi="Times New Roman" w:cs="Times New Roman"/>
          <w:sz w:val="24"/>
          <w:szCs w:val="24"/>
        </w:rPr>
        <w:t>Каждый из режимов подразумевает свой подход к определению динамики тепловых параметров</w:t>
      </w:r>
      <w:r w:rsidR="007759AA">
        <w:rPr>
          <w:rFonts w:ascii="Times New Roman" w:hAnsi="Times New Roman" w:cs="Times New Roman"/>
          <w:sz w:val="24"/>
          <w:szCs w:val="24"/>
        </w:rPr>
        <w:t>.</w:t>
      </w:r>
    </w:p>
    <w:p w:rsidR="0005202B" w:rsidRDefault="0005202B" w:rsidP="0005202B">
      <w:pPr>
        <w:spacing w:after="0" w:line="240" w:lineRule="auto"/>
        <w:jc w:val="center"/>
        <w:rPr>
          <w:rFonts w:ascii="Times New Roman" w:hAnsi="Times New Roman" w:cs="Times New Roman"/>
          <w:b/>
          <w:sz w:val="24"/>
          <w:szCs w:val="24"/>
        </w:rPr>
      </w:pPr>
      <w:r w:rsidRPr="005B6B96">
        <w:rPr>
          <w:rFonts w:ascii="Times New Roman" w:hAnsi="Times New Roman" w:cs="Times New Roman"/>
          <w:b/>
          <w:sz w:val="24"/>
          <w:szCs w:val="24"/>
        </w:rPr>
        <w:t xml:space="preserve">Методика </w:t>
      </w:r>
      <w:r w:rsidRPr="00AA6934">
        <w:rPr>
          <w:rFonts w:ascii="Times New Roman" w:hAnsi="Times New Roman" w:cs="Times New Roman"/>
          <w:b/>
          <w:sz w:val="24"/>
          <w:szCs w:val="24"/>
        </w:rPr>
        <w:t>определения тепловых потерь</w:t>
      </w:r>
    </w:p>
    <w:p w:rsidR="00B42CA6" w:rsidRPr="0088089C" w:rsidRDefault="00BF176D" w:rsidP="008F5273">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Для</w:t>
      </w:r>
      <w:r w:rsidR="008A1602">
        <w:rPr>
          <w:rFonts w:ascii="Times New Roman" w:hAnsi="Times New Roman" w:cs="Times New Roman"/>
          <w:sz w:val="24"/>
          <w:szCs w:val="24"/>
        </w:rPr>
        <w:t xml:space="preserve"> стационарно</w:t>
      </w:r>
      <w:r>
        <w:rPr>
          <w:rFonts w:ascii="Times New Roman" w:hAnsi="Times New Roman" w:cs="Times New Roman"/>
          <w:sz w:val="24"/>
          <w:szCs w:val="24"/>
        </w:rPr>
        <w:t>го</w:t>
      </w:r>
      <w:r w:rsidR="008A1602">
        <w:rPr>
          <w:rFonts w:ascii="Times New Roman" w:hAnsi="Times New Roman" w:cs="Times New Roman"/>
          <w:sz w:val="24"/>
          <w:szCs w:val="24"/>
        </w:rPr>
        <w:t xml:space="preserve"> режим</w:t>
      </w:r>
      <w:r>
        <w:rPr>
          <w:rFonts w:ascii="Times New Roman" w:hAnsi="Times New Roman" w:cs="Times New Roman"/>
          <w:sz w:val="24"/>
          <w:szCs w:val="24"/>
        </w:rPr>
        <w:t>а</w:t>
      </w:r>
      <w:r w:rsidR="008A1602">
        <w:rPr>
          <w:rFonts w:ascii="Times New Roman" w:hAnsi="Times New Roman" w:cs="Times New Roman"/>
          <w:sz w:val="24"/>
          <w:szCs w:val="24"/>
        </w:rPr>
        <w:t xml:space="preserve"> </w:t>
      </w:r>
      <w:r>
        <w:rPr>
          <w:rFonts w:ascii="Times New Roman" w:hAnsi="Times New Roman" w:cs="Times New Roman"/>
          <w:sz w:val="24"/>
          <w:szCs w:val="24"/>
        </w:rPr>
        <w:t>и граничных услови</w:t>
      </w:r>
      <w:r w:rsidR="00642542">
        <w:rPr>
          <w:rFonts w:ascii="Times New Roman" w:hAnsi="Times New Roman" w:cs="Times New Roman"/>
          <w:sz w:val="24"/>
          <w:szCs w:val="24"/>
        </w:rPr>
        <w:t>й</w:t>
      </w:r>
      <w:r>
        <w:rPr>
          <w:rFonts w:ascii="Times New Roman" w:hAnsi="Times New Roman" w:cs="Times New Roman"/>
          <w:sz w:val="24"/>
          <w:szCs w:val="24"/>
        </w:rPr>
        <w:t xml:space="preserve"> третьего рода к</w:t>
      </w:r>
      <w:r w:rsidR="00B42CA6" w:rsidRPr="0088089C">
        <w:rPr>
          <w:rFonts w:ascii="Times New Roman" w:hAnsi="Times New Roman" w:cs="Times New Roman"/>
          <w:sz w:val="24"/>
          <w:szCs w:val="24"/>
        </w:rPr>
        <w:t xml:space="preserve">оличество теплоты, переданной </w:t>
      </w:r>
      <w:r w:rsidR="00D255F5">
        <w:rPr>
          <w:rFonts w:ascii="Times New Roman" w:hAnsi="Times New Roman" w:cs="Times New Roman"/>
          <w:sz w:val="24"/>
          <w:szCs w:val="24"/>
        </w:rPr>
        <w:t>нагретой смесью</w:t>
      </w:r>
      <w:r w:rsidR="00B42CA6" w:rsidRPr="0088089C">
        <w:rPr>
          <w:rFonts w:ascii="Times New Roman" w:hAnsi="Times New Roman" w:cs="Times New Roman"/>
          <w:sz w:val="24"/>
          <w:szCs w:val="24"/>
        </w:rPr>
        <w:t xml:space="preserve"> стенке </w:t>
      </w:r>
      <w:r w:rsidR="00D255F5">
        <w:rPr>
          <w:rFonts w:ascii="Times New Roman" w:hAnsi="Times New Roman" w:cs="Times New Roman"/>
          <w:sz w:val="24"/>
          <w:szCs w:val="24"/>
        </w:rPr>
        <w:t>посредством</w:t>
      </w:r>
      <w:r w:rsidR="00B42CA6" w:rsidRPr="0088089C">
        <w:rPr>
          <w:rFonts w:ascii="Times New Roman" w:hAnsi="Times New Roman" w:cs="Times New Roman"/>
          <w:sz w:val="24"/>
          <w:szCs w:val="24"/>
        </w:rPr>
        <w:t xml:space="preserve"> </w:t>
      </w:r>
      <w:r w:rsidR="00D255F5">
        <w:rPr>
          <w:rFonts w:ascii="Times New Roman" w:hAnsi="Times New Roman" w:cs="Times New Roman"/>
          <w:sz w:val="24"/>
          <w:szCs w:val="24"/>
        </w:rPr>
        <w:t>тепло</w:t>
      </w:r>
      <w:r w:rsidR="00B42CA6" w:rsidRPr="0088089C">
        <w:rPr>
          <w:rFonts w:ascii="Times New Roman" w:hAnsi="Times New Roman" w:cs="Times New Roman"/>
          <w:sz w:val="24"/>
          <w:szCs w:val="24"/>
        </w:rPr>
        <w:t>обмен</w:t>
      </w:r>
      <w:r w:rsidR="00D255F5">
        <w:rPr>
          <w:rFonts w:ascii="Times New Roman" w:hAnsi="Times New Roman" w:cs="Times New Roman"/>
          <w:sz w:val="24"/>
          <w:szCs w:val="24"/>
        </w:rPr>
        <w:t>а</w:t>
      </w:r>
      <w:r w:rsidR="00B42CA6" w:rsidRPr="0088089C">
        <w:rPr>
          <w:rFonts w:ascii="Times New Roman" w:hAnsi="Times New Roman" w:cs="Times New Roman"/>
          <w:sz w:val="24"/>
          <w:szCs w:val="24"/>
        </w:rPr>
        <w:t>, оп</w:t>
      </w:r>
      <w:r w:rsidR="00256903">
        <w:rPr>
          <w:rFonts w:ascii="Times New Roman" w:hAnsi="Times New Roman" w:cs="Times New Roman"/>
          <w:sz w:val="24"/>
          <w:szCs w:val="24"/>
        </w:rPr>
        <w:t>ределяется на основании</w:t>
      </w:r>
      <w:r w:rsidR="00B42CA6" w:rsidRPr="0088089C">
        <w:rPr>
          <w:rFonts w:ascii="Times New Roman" w:hAnsi="Times New Roman" w:cs="Times New Roman"/>
          <w:sz w:val="24"/>
          <w:szCs w:val="24"/>
        </w:rPr>
        <w:t xml:space="preserve"> уравнени</w:t>
      </w:r>
      <w:r w:rsidR="00256903">
        <w:rPr>
          <w:rFonts w:ascii="Times New Roman" w:hAnsi="Times New Roman" w:cs="Times New Roman"/>
          <w:sz w:val="24"/>
          <w:szCs w:val="24"/>
        </w:rPr>
        <w:t>я</w:t>
      </w:r>
      <w:r w:rsidR="00B42CA6" w:rsidRPr="0088089C">
        <w:rPr>
          <w:rFonts w:ascii="Times New Roman" w:hAnsi="Times New Roman" w:cs="Times New Roman"/>
          <w:sz w:val="24"/>
          <w:szCs w:val="24"/>
        </w:rPr>
        <w:t xml:space="preserve"> Ньютона-Рихмана</w:t>
      </w:r>
      <w:r w:rsidR="00F27C4B" w:rsidRPr="00F27C4B">
        <w:rPr>
          <w:rFonts w:ascii="Times New Roman" w:hAnsi="Times New Roman" w:cs="Times New Roman"/>
          <w:sz w:val="24"/>
          <w:szCs w:val="24"/>
        </w:rPr>
        <w:t xml:space="preserve"> [</w:t>
      </w:r>
      <w:r w:rsidR="003F62FA">
        <w:rPr>
          <w:rFonts w:ascii="Times New Roman" w:hAnsi="Times New Roman" w:cs="Times New Roman"/>
          <w:sz w:val="24"/>
          <w:szCs w:val="24"/>
        </w:rPr>
        <w:t>3-6</w:t>
      </w:r>
      <w:r w:rsidR="00F27C4B" w:rsidRPr="00F27C4B">
        <w:rPr>
          <w:rFonts w:ascii="Times New Roman" w:hAnsi="Times New Roman" w:cs="Times New Roman"/>
          <w:sz w:val="24"/>
          <w:szCs w:val="24"/>
        </w:rPr>
        <w:t>]</w:t>
      </w:r>
      <w:r w:rsidR="00B42CA6" w:rsidRPr="0088089C">
        <w:rPr>
          <w:rFonts w:ascii="Times New Roman" w:hAnsi="Times New Roman" w:cs="Times New Roman"/>
          <w:sz w:val="24"/>
          <w:szCs w:val="24"/>
        </w:rPr>
        <w:t>:</w:t>
      </w:r>
    </w:p>
    <w:p w:rsidR="00B42CA6" w:rsidRDefault="00D255F5" w:rsidP="008F5273">
      <w:pPr>
        <w:spacing w:after="0" w:line="240" w:lineRule="auto"/>
        <w:jc w:val="right"/>
        <w:rPr>
          <w:rFonts w:ascii="Times New Roman" w:hAnsi="Times New Roman" w:cs="Times New Roman"/>
          <w:sz w:val="24"/>
          <w:szCs w:val="24"/>
        </w:rPr>
      </w:pPr>
      <w:r w:rsidRPr="0088089C">
        <w:rPr>
          <w:rFonts w:ascii="Times New Roman" w:hAnsi="Times New Roman" w:cs="Times New Roman"/>
          <w:position w:val="-10"/>
          <w:sz w:val="24"/>
          <w:szCs w:val="24"/>
        </w:rPr>
        <w:object w:dxaOrig="1500" w:dyaOrig="300">
          <v:shape id="_x0000_i1026" type="#_x0000_t75" style="width:95.4pt;height:18.6pt" o:ole="">
            <v:imagedata r:id="rId8" o:title=""/>
          </v:shape>
          <o:OLEObject Type="Embed" ProgID="Equation.DSMT4" ShapeID="_x0000_i1026" DrawAspect="Content" ObjectID="_1668585347" r:id="rId9"/>
        </w:object>
      </w:r>
      <w:r w:rsidR="00671780">
        <w:rPr>
          <w:rFonts w:ascii="Times New Roman" w:hAnsi="Times New Roman" w:cs="Times New Roman"/>
          <w:sz w:val="24"/>
          <w:szCs w:val="24"/>
        </w:rPr>
        <w:tab/>
      </w:r>
      <w:r w:rsidR="00671780">
        <w:rPr>
          <w:rFonts w:ascii="Times New Roman" w:hAnsi="Times New Roman" w:cs="Times New Roman"/>
          <w:sz w:val="24"/>
          <w:szCs w:val="24"/>
        </w:rPr>
        <w:tab/>
      </w:r>
      <w:r w:rsidR="00A33C5A">
        <w:rPr>
          <w:rFonts w:ascii="Times New Roman" w:hAnsi="Times New Roman" w:cs="Times New Roman"/>
          <w:sz w:val="24"/>
          <w:szCs w:val="24"/>
        </w:rPr>
        <w:tab/>
      </w:r>
      <w:r w:rsidR="00671780">
        <w:rPr>
          <w:rFonts w:ascii="Times New Roman" w:hAnsi="Times New Roman" w:cs="Times New Roman"/>
          <w:sz w:val="24"/>
          <w:szCs w:val="24"/>
        </w:rPr>
        <w:tab/>
      </w:r>
      <w:r w:rsidR="00671780">
        <w:rPr>
          <w:rFonts w:ascii="Times New Roman" w:hAnsi="Times New Roman" w:cs="Times New Roman"/>
          <w:sz w:val="24"/>
          <w:szCs w:val="24"/>
        </w:rPr>
        <w:tab/>
      </w:r>
      <w:r w:rsidR="00671780" w:rsidRPr="00AA6934">
        <w:rPr>
          <w:rFonts w:ascii="Times New Roman" w:hAnsi="Times New Roman" w:cs="Times New Roman"/>
          <w:sz w:val="24"/>
          <w:szCs w:val="24"/>
        </w:rPr>
        <w:t>(</w:t>
      </w:r>
      <w:r w:rsidR="00671780">
        <w:rPr>
          <w:rFonts w:ascii="Times New Roman" w:hAnsi="Times New Roman" w:cs="Times New Roman"/>
          <w:sz w:val="24"/>
          <w:szCs w:val="24"/>
        </w:rPr>
        <w:t>2</w:t>
      </w:r>
      <w:r w:rsidR="00671780" w:rsidRPr="00AA6934">
        <w:rPr>
          <w:rFonts w:ascii="Times New Roman" w:hAnsi="Times New Roman" w:cs="Times New Roman"/>
          <w:sz w:val="24"/>
          <w:szCs w:val="24"/>
        </w:rPr>
        <w:t>)</w:t>
      </w:r>
    </w:p>
    <w:p w:rsidR="00D255F5" w:rsidRDefault="00D255F5" w:rsidP="008F5273">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где </w:t>
      </w:r>
      <w:r w:rsidRPr="00D255F5">
        <w:rPr>
          <w:rFonts w:ascii="Times New Roman" w:hAnsi="Times New Roman" w:cs="Times New Roman"/>
          <w:i/>
          <w:sz w:val="24"/>
          <w:szCs w:val="24"/>
        </w:rPr>
        <w:t>α</w:t>
      </w:r>
      <w:r w:rsidRPr="00D255F5">
        <w:rPr>
          <w:rFonts w:ascii="Times New Roman" w:hAnsi="Times New Roman" w:cs="Times New Roman"/>
          <w:sz w:val="24"/>
          <w:szCs w:val="24"/>
          <w:vertAlign w:val="subscript"/>
        </w:rPr>
        <w:t>1</w:t>
      </w:r>
      <w:r w:rsidR="00090A91">
        <w:rPr>
          <w:rFonts w:ascii="Times New Roman" w:hAnsi="Times New Roman" w:cs="Times New Roman"/>
          <w:sz w:val="24"/>
          <w:szCs w:val="24"/>
        </w:rPr>
        <w:t xml:space="preserve"> – коэффициент теплоотдачи горячей среды с температурой </w:t>
      </w:r>
      <w:r w:rsidR="00090A91" w:rsidRPr="00090A91">
        <w:rPr>
          <w:rFonts w:ascii="Times New Roman" w:hAnsi="Times New Roman" w:cs="Times New Roman"/>
          <w:i/>
          <w:sz w:val="24"/>
          <w:szCs w:val="24"/>
          <w:lang w:val="en-US"/>
        </w:rPr>
        <w:t>t</w:t>
      </w:r>
      <w:r w:rsidR="00090A91" w:rsidRPr="00090A91">
        <w:rPr>
          <w:rFonts w:ascii="Times New Roman" w:hAnsi="Times New Roman" w:cs="Times New Roman"/>
          <w:sz w:val="24"/>
          <w:szCs w:val="24"/>
          <w:vertAlign w:val="subscript"/>
          <w:lang w:val="en-US"/>
        </w:rPr>
        <w:t>m</w:t>
      </w:r>
      <w:r w:rsidR="00090A91">
        <w:rPr>
          <w:rFonts w:ascii="Times New Roman" w:hAnsi="Times New Roman" w:cs="Times New Roman"/>
          <w:sz w:val="24"/>
          <w:szCs w:val="24"/>
        </w:rPr>
        <w:t xml:space="preserve"> к поверхности стенки, Вт/(м</w:t>
      </w:r>
      <w:proofErr w:type="gramStart"/>
      <w:r w:rsidR="00090A91" w:rsidRPr="00090A91">
        <w:rPr>
          <w:rFonts w:ascii="Times New Roman" w:hAnsi="Times New Roman" w:cs="Times New Roman"/>
          <w:sz w:val="24"/>
          <w:szCs w:val="24"/>
          <w:vertAlign w:val="superscript"/>
        </w:rPr>
        <w:t>2</w:t>
      </w:r>
      <w:proofErr w:type="gramEnd"/>
      <w:r w:rsidR="00090A91">
        <w:rPr>
          <w:rFonts w:ascii="Times New Roman" w:hAnsi="Times New Roman" w:cs="Times New Roman"/>
          <w:sz w:val="24"/>
          <w:szCs w:val="24"/>
        </w:rPr>
        <w:sym w:font="Symbol" w:char="F0D7"/>
      </w:r>
      <w:r w:rsidR="00090A91">
        <w:rPr>
          <w:rFonts w:ascii="Times New Roman" w:hAnsi="Times New Roman" w:cs="Times New Roman"/>
          <w:sz w:val="24"/>
          <w:szCs w:val="24"/>
        </w:rPr>
        <w:t xml:space="preserve">˚С); </w:t>
      </w:r>
      <w:r w:rsidR="00090A91" w:rsidRPr="00090A91">
        <w:rPr>
          <w:rFonts w:ascii="Times New Roman" w:hAnsi="Times New Roman" w:cs="Times New Roman"/>
          <w:i/>
          <w:sz w:val="24"/>
          <w:szCs w:val="24"/>
          <w:lang w:val="en-US"/>
        </w:rPr>
        <w:t>F</w:t>
      </w:r>
      <w:r w:rsidR="00090A91">
        <w:rPr>
          <w:rFonts w:ascii="Times New Roman" w:hAnsi="Times New Roman" w:cs="Times New Roman"/>
          <w:i/>
          <w:sz w:val="24"/>
          <w:szCs w:val="24"/>
        </w:rPr>
        <w:t xml:space="preserve"> </w:t>
      </w:r>
      <w:r w:rsidR="00090A91">
        <w:rPr>
          <w:rFonts w:ascii="Times New Roman" w:hAnsi="Times New Roman" w:cs="Times New Roman"/>
          <w:sz w:val="24"/>
          <w:szCs w:val="24"/>
        </w:rPr>
        <w:t>–</w:t>
      </w:r>
      <w:r w:rsidR="00090A91" w:rsidRPr="00090A91">
        <w:rPr>
          <w:rFonts w:ascii="Times New Roman" w:hAnsi="Times New Roman" w:cs="Times New Roman"/>
          <w:sz w:val="24"/>
          <w:szCs w:val="24"/>
        </w:rPr>
        <w:t xml:space="preserve"> </w:t>
      </w:r>
      <w:r w:rsidR="00090A91">
        <w:rPr>
          <w:rFonts w:ascii="Times New Roman" w:hAnsi="Times New Roman" w:cs="Times New Roman"/>
          <w:sz w:val="24"/>
          <w:szCs w:val="24"/>
        </w:rPr>
        <w:t>площадь поверхности плоской стенки, м</w:t>
      </w:r>
      <w:r w:rsidR="00090A91" w:rsidRPr="00090A91">
        <w:rPr>
          <w:rFonts w:ascii="Times New Roman" w:hAnsi="Times New Roman" w:cs="Times New Roman"/>
          <w:sz w:val="24"/>
          <w:szCs w:val="24"/>
          <w:vertAlign w:val="superscript"/>
        </w:rPr>
        <w:t>2</w:t>
      </w:r>
      <w:r w:rsidR="00090A91">
        <w:rPr>
          <w:rFonts w:ascii="Times New Roman" w:hAnsi="Times New Roman" w:cs="Times New Roman"/>
          <w:sz w:val="24"/>
          <w:szCs w:val="24"/>
        </w:rPr>
        <w:t xml:space="preserve">; </w:t>
      </w:r>
      <w:r w:rsidR="00090A91" w:rsidRPr="0019794C">
        <w:rPr>
          <w:rFonts w:ascii="Times New Roman" w:hAnsi="Times New Roman" w:cs="Times New Roman"/>
          <w:b/>
          <w:i/>
          <w:position w:val="-10"/>
          <w:sz w:val="24"/>
          <w:szCs w:val="24"/>
        </w:rPr>
        <w:object w:dxaOrig="220" w:dyaOrig="300">
          <v:shape id="_x0000_i1027" type="#_x0000_t75" style="width:14.4pt;height:19.8pt" o:ole="">
            <v:imagedata r:id="rId10" o:title=""/>
          </v:shape>
          <o:OLEObject Type="Embed" ProgID="Equation.DSMT4" ShapeID="_x0000_i1027" DrawAspect="Content" ObjectID="_1668585348" r:id="rId11"/>
        </w:object>
      </w:r>
      <w:r w:rsidR="00090A91">
        <w:rPr>
          <w:rFonts w:ascii="Times New Roman" w:hAnsi="Times New Roman" w:cs="Times New Roman"/>
          <w:sz w:val="24"/>
          <w:szCs w:val="24"/>
        </w:rPr>
        <w:t>–</w:t>
      </w:r>
      <w:r w:rsidR="00090A91" w:rsidRPr="00090A91">
        <w:rPr>
          <w:rFonts w:ascii="Times New Roman" w:hAnsi="Times New Roman" w:cs="Times New Roman"/>
          <w:sz w:val="24"/>
          <w:szCs w:val="24"/>
        </w:rPr>
        <w:t xml:space="preserve"> </w:t>
      </w:r>
      <w:r w:rsidR="00090A91">
        <w:rPr>
          <w:rFonts w:ascii="Times New Roman" w:hAnsi="Times New Roman" w:cs="Times New Roman"/>
          <w:sz w:val="24"/>
          <w:szCs w:val="24"/>
        </w:rPr>
        <w:t>температура поверхности стенки, граничащей с горячим теплоносителем</w:t>
      </w:r>
      <w:r w:rsidR="00256903">
        <w:rPr>
          <w:rFonts w:ascii="Times New Roman" w:hAnsi="Times New Roman" w:cs="Times New Roman"/>
          <w:sz w:val="24"/>
          <w:szCs w:val="24"/>
        </w:rPr>
        <w:t>,</w:t>
      </w:r>
      <w:r w:rsidR="00256903" w:rsidRPr="00256903">
        <w:rPr>
          <w:rFonts w:ascii="Times New Roman" w:hAnsi="Times New Roman" w:cs="Times New Roman"/>
          <w:sz w:val="24"/>
          <w:szCs w:val="24"/>
        </w:rPr>
        <w:t xml:space="preserve"> </w:t>
      </w:r>
      <w:r w:rsidR="00256903">
        <w:rPr>
          <w:rFonts w:ascii="Times New Roman" w:hAnsi="Times New Roman" w:cs="Times New Roman"/>
          <w:sz w:val="24"/>
          <w:szCs w:val="24"/>
        </w:rPr>
        <w:t>˚С</w:t>
      </w:r>
      <w:r w:rsidR="00090A91">
        <w:rPr>
          <w:rFonts w:ascii="Times New Roman" w:hAnsi="Times New Roman" w:cs="Times New Roman"/>
          <w:sz w:val="24"/>
          <w:szCs w:val="24"/>
        </w:rPr>
        <w:t>.</w:t>
      </w:r>
    </w:p>
    <w:p w:rsidR="00DD7A65" w:rsidRPr="00090A91" w:rsidRDefault="00DD7A65" w:rsidP="008F5273">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Расчет коэффициента теплоотдачи </w:t>
      </w:r>
      <w:r w:rsidRPr="00D255F5">
        <w:rPr>
          <w:rFonts w:ascii="Times New Roman" w:hAnsi="Times New Roman" w:cs="Times New Roman"/>
          <w:i/>
          <w:sz w:val="24"/>
          <w:szCs w:val="24"/>
        </w:rPr>
        <w:t>α</w:t>
      </w:r>
      <w:r w:rsidRPr="00D255F5">
        <w:rPr>
          <w:rFonts w:ascii="Times New Roman" w:hAnsi="Times New Roman" w:cs="Times New Roman"/>
          <w:sz w:val="24"/>
          <w:szCs w:val="24"/>
          <w:vertAlign w:val="subscript"/>
        </w:rPr>
        <w:t>1</w:t>
      </w:r>
      <w:r>
        <w:rPr>
          <w:rFonts w:ascii="Times New Roman" w:hAnsi="Times New Roman" w:cs="Times New Roman"/>
          <w:sz w:val="24"/>
          <w:szCs w:val="24"/>
          <w:vertAlign w:val="subscript"/>
        </w:rPr>
        <w:t xml:space="preserve"> </w:t>
      </w:r>
      <w:r>
        <w:rPr>
          <w:rFonts w:ascii="Times New Roman" w:hAnsi="Times New Roman" w:cs="Times New Roman"/>
          <w:sz w:val="24"/>
          <w:szCs w:val="24"/>
        </w:rPr>
        <w:t>в зависимости от условий протекания теплообмена может включать в себя все его виды, однако</w:t>
      </w:r>
      <w:r w:rsidR="00642542">
        <w:rPr>
          <w:rFonts w:ascii="Times New Roman" w:hAnsi="Times New Roman" w:cs="Times New Roman"/>
          <w:sz w:val="24"/>
          <w:szCs w:val="24"/>
        </w:rPr>
        <w:t>,</w:t>
      </w:r>
      <w:r>
        <w:rPr>
          <w:rFonts w:ascii="Times New Roman" w:hAnsi="Times New Roman" w:cs="Times New Roman"/>
          <w:sz w:val="24"/>
          <w:szCs w:val="24"/>
        </w:rPr>
        <w:t xml:space="preserve"> примен</w:t>
      </w:r>
      <w:r w:rsidR="00642542">
        <w:rPr>
          <w:rFonts w:ascii="Times New Roman" w:hAnsi="Times New Roman" w:cs="Times New Roman"/>
          <w:sz w:val="24"/>
          <w:szCs w:val="24"/>
        </w:rPr>
        <w:t>ительно к технологии ЭК-нагрева</w:t>
      </w:r>
      <w:r w:rsidR="007F799E">
        <w:rPr>
          <w:rFonts w:ascii="Times New Roman" w:hAnsi="Times New Roman" w:cs="Times New Roman"/>
          <w:sz w:val="24"/>
          <w:szCs w:val="24"/>
        </w:rPr>
        <w:t xml:space="preserve"> градиент температур</w:t>
      </w:r>
      <w:r w:rsidR="00005227">
        <w:rPr>
          <w:rFonts w:ascii="Times New Roman" w:hAnsi="Times New Roman" w:cs="Times New Roman"/>
          <w:sz w:val="24"/>
          <w:szCs w:val="24"/>
        </w:rPr>
        <w:t xml:space="preserve"> отсутствует</w:t>
      </w:r>
      <w:r w:rsidR="007F799E">
        <w:rPr>
          <w:rFonts w:ascii="Times New Roman" w:hAnsi="Times New Roman" w:cs="Times New Roman"/>
          <w:sz w:val="24"/>
          <w:szCs w:val="24"/>
        </w:rPr>
        <w:t xml:space="preserve"> </w:t>
      </w:r>
      <w:r>
        <w:rPr>
          <w:rFonts w:ascii="Times New Roman" w:hAnsi="Times New Roman" w:cs="Times New Roman"/>
          <w:sz w:val="24"/>
          <w:szCs w:val="24"/>
        </w:rPr>
        <w:t xml:space="preserve">в результате </w:t>
      </w:r>
      <w:r w:rsidR="007F799E">
        <w:rPr>
          <w:rFonts w:ascii="Times New Roman" w:hAnsi="Times New Roman" w:cs="Times New Roman"/>
          <w:sz w:val="24"/>
          <w:szCs w:val="24"/>
        </w:rPr>
        <w:t>практически</w:t>
      </w:r>
      <w:r>
        <w:rPr>
          <w:rFonts w:ascii="Times New Roman" w:hAnsi="Times New Roman" w:cs="Times New Roman"/>
          <w:sz w:val="24"/>
          <w:szCs w:val="24"/>
        </w:rPr>
        <w:t xml:space="preserve"> равномерного внутреннего нагрева по всему объему</w:t>
      </w:r>
      <w:r w:rsidR="007F799E">
        <w:rPr>
          <w:rFonts w:ascii="Times New Roman" w:hAnsi="Times New Roman" w:cs="Times New Roman"/>
          <w:sz w:val="24"/>
          <w:szCs w:val="24"/>
        </w:rPr>
        <w:t xml:space="preserve"> кормовой смеси</w:t>
      </w:r>
      <w:r w:rsidR="00005227">
        <w:rPr>
          <w:rFonts w:ascii="Times New Roman" w:hAnsi="Times New Roman" w:cs="Times New Roman"/>
          <w:sz w:val="24"/>
          <w:szCs w:val="24"/>
        </w:rPr>
        <w:t xml:space="preserve"> </w:t>
      </w:r>
      <w:r w:rsidR="00F27C4B" w:rsidRPr="00F27C4B">
        <w:rPr>
          <w:rFonts w:ascii="Times New Roman" w:hAnsi="Times New Roman" w:cs="Times New Roman"/>
          <w:sz w:val="24"/>
          <w:szCs w:val="24"/>
        </w:rPr>
        <w:t>[</w:t>
      </w:r>
      <w:r w:rsidR="003F62FA">
        <w:rPr>
          <w:rFonts w:ascii="Times New Roman" w:hAnsi="Times New Roman" w:cs="Times New Roman"/>
          <w:sz w:val="24"/>
          <w:szCs w:val="24"/>
        </w:rPr>
        <w:t>1, 7, 8</w:t>
      </w:r>
      <w:r w:rsidR="00F27C4B" w:rsidRPr="00F27C4B">
        <w:rPr>
          <w:rFonts w:ascii="Times New Roman" w:hAnsi="Times New Roman" w:cs="Times New Roman"/>
          <w:sz w:val="24"/>
          <w:szCs w:val="24"/>
        </w:rPr>
        <w:t>]</w:t>
      </w:r>
      <w:r w:rsidR="007F799E">
        <w:rPr>
          <w:rFonts w:ascii="Times New Roman" w:hAnsi="Times New Roman" w:cs="Times New Roman"/>
          <w:sz w:val="24"/>
          <w:szCs w:val="24"/>
        </w:rPr>
        <w:t xml:space="preserve">. </w:t>
      </w:r>
      <w:r w:rsidR="00005227">
        <w:rPr>
          <w:rFonts w:ascii="Times New Roman" w:hAnsi="Times New Roman" w:cs="Times New Roman"/>
          <w:sz w:val="24"/>
          <w:szCs w:val="24"/>
        </w:rPr>
        <w:t>Вследствие незначительного движения</w:t>
      </w:r>
      <w:r w:rsidR="007F799E">
        <w:rPr>
          <w:rFonts w:ascii="Times New Roman" w:hAnsi="Times New Roman" w:cs="Times New Roman"/>
          <w:sz w:val="24"/>
          <w:szCs w:val="24"/>
        </w:rPr>
        <w:t xml:space="preserve"> жидк</w:t>
      </w:r>
      <w:r w:rsidR="00256903">
        <w:rPr>
          <w:rFonts w:ascii="Times New Roman" w:hAnsi="Times New Roman" w:cs="Times New Roman"/>
          <w:sz w:val="24"/>
          <w:szCs w:val="24"/>
        </w:rPr>
        <w:t xml:space="preserve">ости </w:t>
      </w:r>
      <w:r w:rsidR="00671780">
        <w:rPr>
          <w:rFonts w:ascii="Times New Roman" w:hAnsi="Times New Roman" w:cs="Times New Roman"/>
          <w:sz w:val="24"/>
          <w:szCs w:val="24"/>
        </w:rPr>
        <w:t xml:space="preserve">в </w:t>
      </w:r>
      <w:r w:rsidR="007F799E">
        <w:rPr>
          <w:rFonts w:ascii="Times New Roman" w:hAnsi="Times New Roman" w:cs="Times New Roman"/>
          <w:sz w:val="24"/>
          <w:szCs w:val="24"/>
        </w:rPr>
        <w:t>смеси п</w:t>
      </w:r>
      <w:r w:rsidR="00005227">
        <w:rPr>
          <w:rFonts w:ascii="Times New Roman" w:hAnsi="Times New Roman" w:cs="Times New Roman"/>
          <w:sz w:val="24"/>
          <w:szCs w:val="24"/>
        </w:rPr>
        <w:t>ри таких условиях т</w:t>
      </w:r>
      <w:r w:rsidR="007F799E">
        <w:rPr>
          <w:rFonts w:ascii="Times New Roman" w:hAnsi="Times New Roman" w:cs="Times New Roman"/>
          <w:sz w:val="24"/>
          <w:szCs w:val="24"/>
        </w:rPr>
        <w:t>еплообмен конвекцией замещается теплопроводностью.</w:t>
      </w:r>
    </w:p>
    <w:p w:rsidR="0088089C" w:rsidRPr="0088089C" w:rsidRDefault="00DF027B" w:rsidP="008F5273">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Перенос тепла</w:t>
      </w:r>
      <w:r w:rsidR="00FD3357">
        <w:rPr>
          <w:rFonts w:ascii="Times New Roman" w:hAnsi="Times New Roman" w:cs="Times New Roman"/>
          <w:sz w:val="24"/>
          <w:szCs w:val="24"/>
        </w:rPr>
        <w:t xml:space="preserve"> </w:t>
      </w:r>
      <w:r w:rsidR="0088089C" w:rsidRPr="0088089C">
        <w:rPr>
          <w:rFonts w:ascii="Times New Roman" w:hAnsi="Times New Roman" w:cs="Times New Roman"/>
          <w:sz w:val="24"/>
          <w:szCs w:val="24"/>
        </w:rPr>
        <w:t xml:space="preserve">через плоскую стенку </w:t>
      </w:r>
      <w:r>
        <w:rPr>
          <w:rFonts w:ascii="Times New Roman" w:hAnsi="Times New Roman" w:cs="Times New Roman"/>
          <w:sz w:val="24"/>
          <w:szCs w:val="24"/>
        </w:rPr>
        <w:t>осуществляется теплопроводностью и описывается</w:t>
      </w:r>
      <w:r w:rsidR="0088089C" w:rsidRPr="0088089C">
        <w:rPr>
          <w:rFonts w:ascii="Times New Roman" w:hAnsi="Times New Roman" w:cs="Times New Roman"/>
          <w:sz w:val="24"/>
          <w:szCs w:val="24"/>
        </w:rPr>
        <w:t xml:space="preserve"> уравнени</w:t>
      </w:r>
      <w:r w:rsidR="00FD3357">
        <w:rPr>
          <w:rFonts w:ascii="Times New Roman" w:hAnsi="Times New Roman" w:cs="Times New Roman"/>
          <w:sz w:val="24"/>
          <w:szCs w:val="24"/>
        </w:rPr>
        <w:t>ем</w:t>
      </w:r>
      <w:r w:rsidR="00F27C4B" w:rsidRPr="00F27C4B">
        <w:rPr>
          <w:rFonts w:ascii="Times New Roman" w:hAnsi="Times New Roman" w:cs="Times New Roman"/>
          <w:sz w:val="24"/>
          <w:szCs w:val="24"/>
        </w:rPr>
        <w:t xml:space="preserve"> [</w:t>
      </w:r>
      <w:r w:rsidR="003F62FA">
        <w:rPr>
          <w:rFonts w:ascii="Times New Roman" w:hAnsi="Times New Roman" w:cs="Times New Roman"/>
          <w:sz w:val="24"/>
          <w:szCs w:val="24"/>
        </w:rPr>
        <w:t>3-6</w:t>
      </w:r>
      <w:r w:rsidR="00F27C4B" w:rsidRPr="00F27C4B">
        <w:rPr>
          <w:rFonts w:ascii="Times New Roman" w:hAnsi="Times New Roman" w:cs="Times New Roman"/>
          <w:sz w:val="24"/>
          <w:szCs w:val="24"/>
        </w:rPr>
        <w:t>]</w:t>
      </w:r>
      <w:r w:rsidR="0088089C" w:rsidRPr="0088089C">
        <w:rPr>
          <w:rFonts w:ascii="Times New Roman" w:hAnsi="Times New Roman" w:cs="Times New Roman"/>
          <w:sz w:val="24"/>
          <w:szCs w:val="24"/>
        </w:rPr>
        <w:t>:</w:t>
      </w:r>
    </w:p>
    <w:p w:rsidR="0088089C" w:rsidRDefault="00DA67F9" w:rsidP="008F5273">
      <w:pPr>
        <w:spacing w:after="0" w:line="240" w:lineRule="auto"/>
        <w:jc w:val="right"/>
        <w:rPr>
          <w:rFonts w:ascii="Times New Roman" w:hAnsi="Times New Roman" w:cs="Times New Roman"/>
          <w:sz w:val="24"/>
          <w:szCs w:val="24"/>
        </w:rPr>
      </w:pPr>
      <w:r w:rsidRPr="0088089C">
        <w:rPr>
          <w:rFonts w:ascii="Times New Roman" w:hAnsi="Times New Roman" w:cs="Times New Roman"/>
          <w:position w:val="-22"/>
          <w:sz w:val="24"/>
          <w:szCs w:val="24"/>
        </w:rPr>
        <w:object w:dxaOrig="1480" w:dyaOrig="560">
          <v:shape id="_x0000_i1028" type="#_x0000_t75" style="width:92.4pt;height:34.2pt" o:ole="">
            <v:imagedata r:id="rId12" o:title=""/>
          </v:shape>
          <o:OLEObject Type="Embed" ProgID="Equation.DSMT4" ShapeID="_x0000_i1028" DrawAspect="Content" ObjectID="_1668585349" r:id="rId13"/>
        </w:object>
      </w:r>
      <w:r w:rsidR="00671780">
        <w:rPr>
          <w:rFonts w:ascii="Times New Roman" w:hAnsi="Times New Roman" w:cs="Times New Roman"/>
          <w:sz w:val="24"/>
          <w:szCs w:val="24"/>
        </w:rPr>
        <w:tab/>
      </w:r>
      <w:r w:rsidR="00671780">
        <w:rPr>
          <w:rFonts w:ascii="Times New Roman" w:hAnsi="Times New Roman" w:cs="Times New Roman"/>
          <w:sz w:val="24"/>
          <w:szCs w:val="24"/>
        </w:rPr>
        <w:tab/>
      </w:r>
      <w:r w:rsidR="00671780">
        <w:rPr>
          <w:rFonts w:ascii="Times New Roman" w:hAnsi="Times New Roman" w:cs="Times New Roman"/>
          <w:sz w:val="24"/>
          <w:szCs w:val="24"/>
        </w:rPr>
        <w:tab/>
      </w:r>
      <w:r w:rsidR="00671780">
        <w:rPr>
          <w:rFonts w:ascii="Times New Roman" w:hAnsi="Times New Roman" w:cs="Times New Roman"/>
          <w:sz w:val="24"/>
          <w:szCs w:val="24"/>
        </w:rPr>
        <w:tab/>
      </w:r>
      <w:r w:rsidR="00671780">
        <w:rPr>
          <w:rFonts w:ascii="Times New Roman" w:hAnsi="Times New Roman" w:cs="Times New Roman"/>
          <w:sz w:val="24"/>
          <w:szCs w:val="24"/>
        </w:rPr>
        <w:tab/>
      </w:r>
      <w:r w:rsidR="00671780" w:rsidRPr="00AA6934">
        <w:rPr>
          <w:rFonts w:ascii="Times New Roman" w:hAnsi="Times New Roman" w:cs="Times New Roman"/>
          <w:sz w:val="24"/>
          <w:szCs w:val="24"/>
        </w:rPr>
        <w:t>(</w:t>
      </w:r>
      <w:r w:rsidR="00671780">
        <w:rPr>
          <w:rFonts w:ascii="Times New Roman" w:hAnsi="Times New Roman" w:cs="Times New Roman"/>
          <w:sz w:val="24"/>
          <w:szCs w:val="24"/>
        </w:rPr>
        <w:t>3</w:t>
      </w:r>
      <w:r w:rsidR="00671780" w:rsidRPr="00AA6934">
        <w:rPr>
          <w:rFonts w:ascii="Times New Roman" w:hAnsi="Times New Roman" w:cs="Times New Roman"/>
          <w:sz w:val="24"/>
          <w:szCs w:val="24"/>
        </w:rPr>
        <w:t>)</w:t>
      </w:r>
    </w:p>
    <w:p w:rsidR="00FD3357" w:rsidRDefault="00FD3357" w:rsidP="008F527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где </w:t>
      </w:r>
      <w:r w:rsidR="006171A4" w:rsidRPr="00FD3357">
        <w:rPr>
          <w:rFonts w:ascii="Times New Roman" w:hAnsi="Times New Roman" w:cs="Times New Roman"/>
          <w:i/>
          <w:sz w:val="24"/>
          <w:szCs w:val="24"/>
        </w:rPr>
        <w:t>λ</w:t>
      </w:r>
      <w:r w:rsidR="006171A4">
        <w:rPr>
          <w:rFonts w:ascii="Times New Roman" w:hAnsi="Times New Roman" w:cs="Times New Roman"/>
          <w:sz w:val="24"/>
          <w:szCs w:val="24"/>
        </w:rPr>
        <w:t xml:space="preserve">– коэффициент теплопроводности материала стенки, </w:t>
      </w:r>
      <w:proofErr w:type="gramStart"/>
      <w:r w:rsidR="006171A4">
        <w:rPr>
          <w:rFonts w:ascii="Times New Roman" w:hAnsi="Times New Roman" w:cs="Times New Roman"/>
          <w:sz w:val="24"/>
          <w:szCs w:val="24"/>
        </w:rPr>
        <w:t>Вт</w:t>
      </w:r>
      <w:proofErr w:type="gramEnd"/>
      <w:r w:rsidR="006171A4">
        <w:rPr>
          <w:rFonts w:ascii="Times New Roman" w:hAnsi="Times New Roman" w:cs="Times New Roman"/>
          <w:sz w:val="24"/>
          <w:szCs w:val="24"/>
        </w:rPr>
        <w:t>/(м</w:t>
      </w:r>
      <w:r w:rsidR="006171A4">
        <w:rPr>
          <w:rFonts w:ascii="Times New Roman" w:hAnsi="Times New Roman" w:cs="Times New Roman"/>
          <w:sz w:val="24"/>
          <w:szCs w:val="24"/>
        </w:rPr>
        <w:sym w:font="Symbol" w:char="F0D7"/>
      </w:r>
      <w:r w:rsidR="006171A4">
        <w:rPr>
          <w:rFonts w:ascii="Times New Roman" w:hAnsi="Times New Roman" w:cs="Times New Roman"/>
          <w:sz w:val="24"/>
          <w:szCs w:val="24"/>
        </w:rPr>
        <w:t xml:space="preserve">˚С); </w:t>
      </w:r>
      <w:r w:rsidRPr="00FD3357">
        <w:rPr>
          <w:rFonts w:ascii="Times New Roman" w:hAnsi="Times New Roman" w:cs="Times New Roman"/>
          <w:i/>
          <w:sz w:val="24"/>
          <w:szCs w:val="24"/>
        </w:rPr>
        <w:t>δ</w:t>
      </w:r>
      <w:r>
        <w:rPr>
          <w:rFonts w:ascii="Times New Roman" w:hAnsi="Times New Roman" w:cs="Times New Roman"/>
          <w:i/>
          <w:sz w:val="24"/>
          <w:szCs w:val="24"/>
        </w:rPr>
        <w:t xml:space="preserve"> </w:t>
      </w:r>
      <w:r>
        <w:rPr>
          <w:rFonts w:ascii="Times New Roman" w:hAnsi="Times New Roman" w:cs="Times New Roman"/>
          <w:sz w:val="24"/>
          <w:szCs w:val="24"/>
        </w:rPr>
        <w:t>–</w:t>
      </w:r>
      <w:r w:rsidRPr="00090A91">
        <w:rPr>
          <w:rFonts w:ascii="Times New Roman" w:hAnsi="Times New Roman" w:cs="Times New Roman"/>
          <w:sz w:val="24"/>
          <w:szCs w:val="24"/>
        </w:rPr>
        <w:t xml:space="preserve"> </w:t>
      </w:r>
      <w:r>
        <w:rPr>
          <w:rFonts w:ascii="Times New Roman" w:hAnsi="Times New Roman" w:cs="Times New Roman"/>
          <w:sz w:val="24"/>
          <w:szCs w:val="24"/>
        </w:rPr>
        <w:t xml:space="preserve">толщина стенки, м; </w:t>
      </w:r>
      <w:r w:rsidRPr="0019794C">
        <w:rPr>
          <w:rFonts w:ascii="Times New Roman" w:hAnsi="Times New Roman" w:cs="Times New Roman"/>
          <w:b/>
          <w:i/>
          <w:position w:val="-10"/>
          <w:sz w:val="24"/>
          <w:szCs w:val="24"/>
        </w:rPr>
        <w:object w:dxaOrig="520" w:dyaOrig="300">
          <v:shape id="_x0000_i1029" type="#_x0000_t75" style="width:33.6pt;height:19.8pt" o:ole="">
            <v:imagedata r:id="rId14" o:title=""/>
          </v:shape>
          <o:OLEObject Type="Embed" ProgID="Equation.DSMT4" ShapeID="_x0000_i1029" DrawAspect="Content" ObjectID="_1668585350" r:id="rId15"/>
        </w:object>
      </w:r>
      <w:r>
        <w:rPr>
          <w:rFonts w:ascii="Times New Roman" w:hAnsi="Times New Roman" w:cs="Times New Roman"/>
          <w:sz w:val="24"/>
          <w:szCs w:val="24"/>
        </w:rPr>
        <w:t>–</w:t>
      </w:r>
      <w:r w:rsidRPr="00090A91">
        <w:rPr>
          <w:rFonts w:ascii="Times New Roman" w:hAnsi="Times New Roman" w:cs="Times New Roman"/>
          <w:sz w:val="24"/>
          <w:szCs w:val="24"/>
        </w:rPr>
        <w:t xml:space="preserve"> </w:t>
      </w:r>
      <w:r>
        <w:rPr>
          <w:rFonts w:ascii="Times New Roman" w:hAnsi="Times New Roman" w:cs="Times New Roman"/>
          <w:sz w:val="24"/>
          <w:szCs w:val="24"/>
        </w:rPr>
        <w:t>температуры внутренней и наружной поверхности стенки</w:t>
      </w:r>
      <w:r w:rsidR="00A94BCA">
        <w:rPr>
          <w:rFonts w:ascii="Times New Roman" w:hAnsi="Times New Roman" w:cs="Times New Roman"/>
          <w:sz w:val="24"/>
          <w:szCs w:val="24"/>
        </w:rPr>
        <w:t xml:space="preserve">, </w:t>
      </w:r>
      <w:r w:rsidR="00A94BCA" w:rsidRPr="0087082B">
        <w:rPr>
          <w:rFonts w:ascii="Times New Roman" w:hAnsi="Times New Roman" w:cs="Times New Roman"/>
          <w:sz w:val="24"/>
          <w:szCs w:val="24"/>
        </w:rPr>
        <w:t>˚С</w:t>
      </w:r>
      <w:r w:rsidR="00A94BCA">
        <w:rPr>
          <w:rFonts w:ascii="Times New Roman" w:hAnsi="Times New Roman" w:cs="Times New Roman"/>
          <w:sz w:val="24"/>
          <w:szCs w:val="24"/>
        </w:rPr>
        <w:t>.</w:t>
      </w:r>
    </w:p>
    <w:p w:rsidR="00A94BCA" w:rsidRPr="0088089C" w:rsidRDefault="00DF027B" w:rsidP="008F5273">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От наружной поверхности стенки к холодному воздуху</w:t>
      </w:r>
      <w:r w:rsidR="003E5157">
        <w:rPr>
          <w:rFonts w:ascii="Times New Roman" w:hAnsi="Times New Roman" w:cs="Times New Roman"/>
          <w:sz w:val="24"/>
          <w:szCs w:val="24"/>
        </w:rPr>
        <w:t xml:space="preserve"> с температурой </w:t>
      </w:r>
      <w:r w:rsidR="003E5157" w:rsidRPr="00090A91">
        <w:rPr>
          <w:rFonts w:ascii="Times New Roman" w:hAnsi="Times New Roman" w:cs="Times New Roman"/>
          <w:i/>
          <w:sz w:val="24"/>
          <w:szCs w:val="24"/>
          <w:lang w:val="en-US"/>
        </w:rPr>
        <w:t>t</w:t>
      </w:r>
      <w:r w:rsidR="003E5157" w:rsidRPr="003E5157">
        <w:rPr>
          <w:rFonts w:ascii="Times New Roman" w:hAnsi="Times New Roman" w:cs="Times New Roman"/>
          <w:i/>
          <w:sz w:val="24"/>
          <w:szCs w:val="24"/>
          <w:vertAlign w:val="subscript"/>
          <w:lang w:val="en-US"/>
        </w:rPr>
        <w:t>a</w:t>
      </w:r>
      <w:r>
        <w:rPr>
          <w:rFonts w:ascii="Times New Roman" w:hAnsi="Times New Roman" w:cs="Times New Roman"/>
          <w:sz w:val="24"/>
          <w:szCs w:val="24"/>
        </w:rPr>
        <w:t xml:space="preserve"> </w:t>
      </w:r>
      <w:r w:rsidR="00DA67F9">
        <w:rPr>
          <w:rFonts w:ascii="Times New Roman" w:hAnsi="Times New Roman" w:cs="Times New Roman"/>
          <w:sz w:val="24"/>
          <w:szCs w:val="24"/>
        </w:rPr>
        <w:t xml:space="preserve">расчет теплового </w:t>
      </w:r>
      <w:r>
        <w:rPr>
          <w:rFonts w:ascii="Times New Roman" w:hAnsi="Times New Roman" w:cs="Times New Roman"/>
          <w:sz w:val="24"/>
          <w:szCs w:val="24"/>
        </w:rPr>
        <w:t>поток</w:t>
      </w:r>
      <w:r w:rsidR="00DA67F9">
        <w:rPr>
          <w:rFonts w:ascii="Times New Roman" w:hAnsi="Times New Roman" w:cs="Times New Roman"/>
          <w:sz w:val="24"/>
          <w:szCs w:val="24"/>
        </w:rPr>
        <w:t>а</w:t>
      </w:r>
      <w:r>
        <w:rPr>
          <w:rFonts w:ascii="Times New Roman" w:hAnsi="Times New Roman" w:cs="Times New Roman"/>
          <w:sz w:val="24"/>
          <w:szCs w:val="24"/>
        </w:rPr>
        <w:t xml:space="preserve"> </w:t>
      </w:r>
      <w:r w:rsidR="00DA67F9">
        <w:rPr>
          <w:rFonts w:ascii="Times New Roman" w:hAnsi="Times New Roman" w:cs="Times New Roman"/>
          <w:sz w:val="24"/>
          <w:szCs w:val="24"/>
        </w:rPr>
        <w:t>производится</w:t>
      </w:r>
      <w:r>
        <w:rPr>
          <w:rFonts w:ascii="Times New Roman" w:hAnsi="Times New Roman" w:cs="Times New Roman"/>
          <w:sz w:val="24"/>
          <w:szCs w:val="24"/>
        </w:rPr>
        <w:t xml:space="preserve"> </w:t>
      </w:r>
      <w:r w:rsidR="00DA67F9">
        <w:rPr>
          <w:rFonts w:ascii="Times New Roman" w:hAnsi="Times New Roman" w:cs="Times New Roman"/>
          <w:sz w:val="24"/>
          <w:szCs w:val="24"/>
        </w:rPr>
        <w:t xml:space="preserve">аналогично расчету теплоты для </w:t>
      </w:r>
      <w:r w:rsidR="003E5157">
        <w:rPr>
          <w:rFonts w:ascii="Times New Roman" w:hAnsi="Times New Roman" w:cs="Times New Roman"/>
          <w:sz w:val="24"/>
          <w:szCs w:val="24"/>
        </w:rPr>
        <w:t>области</w:t>
      </w:r>
      <w:r w:rsidR="00DA67F9">
        <w:rPr>
          <w:rFonts w:ascii="Times New Roman" w:hAnsi="Times New Roman" w:cs="Times New Roman"/>
          <w:sz w:val="24"/>
          <w:szCs w:val="24"/>
        </w:rPr>
        <w:t xml:space="preserve"> горячая смесь - внутренняя стенка емкости</w:t>
      </w:r>
      <w:r w:rsidR="00F27C4B" w:rsidRPr="00F27C4B">
        <w:rPr>
          <w:rFonts w:ascii="Times New Roman" w:hAnsi="Times New Roman" w:cs="Times New Roman"/>
          <w:sz w:val="24"/>
          <w:szCs w:val="24"/>
        </w:rPr>
        <w:t xml:space="preserve"> [</w:t>
      </w:r>
      <w:r w:rsidR="003F62FA">
        <w:rPr>
          <w:rFonts w:ascii="Times New Roman" w:hAnsi="Times New Roman" w:cs="Times New Roman"/>
          <w:sz w:val="24"/>
          <w:szCs w:val="24"/>
        </w:rPr>
        <w:t>3-6</w:t>
      </w:r>
      <w:r w:rsidR="00F27C4B" w:rsidRPr="00F27C4B">
        <w:rPr>
          <w:rFonts w:ascii="Times New Roman" w:hAnsi="Times New Roman" w:cs="Times New Roman"/>
          <w:sz w:val="24"/>
          <w:szCs w:val="24"/>
        </w:rPr>
        <w:t>]</w:t>
      </w:r>
      <w:r w:rsidR="00DA67F9">
        <w:rPr>
          <w:rFonts w:ascii="Times New Roman" w:hAnsi="Times New Roman" w:cs="Times New Roman"/>
          <w:sz w:val="24"/>
          <w:szCs w:val="24"/>
        </w:rPr>
        <w:t xml:space="preserve">: </w:t>
      </w:r>
    </w:p>
    <w:p w:rsidR="0088089C" w:rsidRDefault="003E5157" w:rsidP="008F5273">
      <w:pPr>
        <w:spacing w:after="0" w:line="240" w:lineRule="auto"/>
        <w:jc w:val="right"/>
        <w:rPr>
          <w:rFonts w:ascii="Times New Roman" w:hAnsi="Times New Roman" w:cs="Times New Roman"/>
          <w:sz w:val="24"/>
          <w:szCs w:val="24"/>
        </w:rPr>
      </w:pPr>
      <w:r w:rsidRPr="0088089C">
        <w:rPr>
          <w:rFonts w:ascii="Times New Roman" w:hAnsi="Times New Roman" w:cs="Times New Roman"/>
          <w:position w:val="-10"/>
          <w:sz w:val="24"/>
          <w:szCs w:val="24"/>
        </w:rPr>
        <w:object w:dxaOrig="1480" w:dyaOrig="300">
          <v:shape id="_x0000_i1030" type="#_x0000_t75" style="width:90.6pt;height:18pt" o:ole="">
            <v:imagedata r:id="rId16" o:title=""/>
          </v:shape>
          <o:OLEObject Type="Embed" ProgID="Equation.DSMT4" ShapeID="_x0000_i1030" DrawAspect="Content" ObjectID="_1668585351" r:id="rId17"/>
        </w:object>
      </w:r>
      <w:r w:rsidR="00A33C5A">
        <w:rPr>
          <w:rFonts w:ascii="Times New Roman" w:hAnsi="Times New Roman" w:cs="Times New Roman"/>
          <w:sz w:val="24"/>
          <w:szCs w:val="24"/>
        </w:rPr>
        <w:tab/>
      </w:r>
      <w:r w:rsidR="00A33C5A">
        <w:rPr>
          <w:rFonts w:ascii="Times New Roman" w:hAnsi="Times New Roman" w:cs="Times New Roman"/>
          <w:sz w:val="24"/>
          <w:szCs w:val="24"/>
        </w:rPr>
        <w:tab/>
      </w:r>
      <w:r w:rsidR="00A33C5A">
        <w:rPr>
          <w:rFonts w:ascii="Times New Roman" w:hAnsi="Times New Roman" w:cs="Times New Roman"/>
          <w:sz w:val="24"/>
          <w:szCs w:val="24"/>
        </w:rPr>
        <w:tab/>
      </w:r>
      <w:r w:rsidR="00A33C5A">
        <w:rPr>
          <w:rFonts w:ascii="Times New Roman" w:hAnsi="Times New Roman" w:cs="Times New Roman"/>
          <w:sz w:val="24"/>
          <w:szCs w:val="24"/>
        </w:rPr>
        <w:tab/>
      </w:r>
      <w:r w:rsidR="00A33C5A">
        <w:rPr>
          <w:rFonts w:ascii="Times New Roman" w:hAnsi="Times New Roman" w:cs="Times New Roman"/>
          <w:sz w:val="24"/>
          <w:szCs w:val="24"/>
        </w:rPr>
        <w:tab/>
      </w:r>
      <w:r w:rsidR="00A33C5A" w:rsidRPr="00AA6934">
        <w:rPr>
          <w:rFonts w:ascii="Times New Roman" w:hAnsi="Times New Roman" w:cs="Times New Roman"/>
          <w:sz w:val="24"/>
          <w:szCs w:val="24"/>
        </w:rPr>
        <w:t>(</w:t>
      </w:r>
      <w:r w:rsidR="00A33C5A">
        <w:rPr>
          <w:rFonts w:ascii="Times New Roman" w:hAnsi="Times New Roman" w:cs="Times New Roman"/>
          <w:sz w:val="24"/>
          <w:szCs w:val="24"/>
        </w:rPr>
        <w:t>4</w:t>
      </w:r>
      <w:r w:rsidR="00A33C5A" w:rsidRPr="00AA6934">
        <w:rPr>
          <w:rFonts w:ascii="Times New Roman" w:hAnsi="Times New Roman" w:cs="Times New Roman"/>
          <w:sz w:val="24"/>
          <w:szCs w:val="24"/>
        </w:rPr>
        <w:t>)</w:t>
      </w:r>
    </w:p>
    <w:p w:rsidR="003E5157" w:rsidRPr="003E5157" w:rsidRDefault="003E5157" w:rsidP="008F5273">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случае расчета коэффициента теплоотдачи</w:t>
      </w:r>
      <w:r w:rsidRPr="00D255F5">
        <w:rPr>
          <w:rFonts w:ascii="Times New Roman" w:hAnsi="Times New Roman" w:cs="Times New Roman"/>
          <w:i/>
          <w:sz w:val="24"/>
          <w:szCs w:val="24"/>
        </w:rPr>
        <w:t xml:space="preserve"> α</w:t>
      </w:r>
      <w:r>
        <w:rPr>
          <w:rFonts w:ascii="Times New Roman" w:hAnsi="Times New Roman" w:cs="Times New Roman"/>
          <w:sz w:val="24"/>
          <w:szCs w:val="24"/>
          <w:vertAlign w:val="subscript"/>
        </w:rPr>
        <w:t>2</w:t>
      </w:r>
      <w:r w:rsidR="003B316A" w:rsidRPr="003B316A">
        <w:rPr>
          <w:rFonts w:ascii="Times New Roman" w:hAnsi="Times New Roman" w:cs="Times New Roman"/>
          <w:sz w:val="24"/>
          <w:szCs w:val="24"/>
        </w:rPr>
        <w:t>,</w:t>
      </w:r>
      <w:r w:rsidR="003B316A">
        <w:rPr>
          <w:rFonts w:ascii="Times New Roman" w:hAnsi="Times New Roman" w:cs="Times New Roman"/>
          <w:sz w:val="24"/>
          <w:szCs w:val="24"/>
          <w:vertAlign w:val="subscript"/>
        </w:rPr>
        <w:t xml:space="preserve"> </w:t>
      </w:r>
      <w:r w:rsidR="003B316A" w:rsidRPr="003B316A">
        <w:rPr>
          <w:rFonts w:ascii="Times New Roman" w:hAnsi="Times New Roman" w:cs="Times New Roman"/>
          <w:sz w:val="24"/>
          <w:szCs w:val="24"/>
        </w:rPr>
        <w:t>кроме конвек</w:t>
      </w:r>
      <w:r w:rsidR="003B316A">
        <w:rPr>
          <w:rFonts w:ascii="Times New Roman" w:hAnsi="Times New Roman" w:cs="Times New Roman"/>
          <w:sz w:val="24"/>
          <w:szCs w:val="24"/>
        </w:rPr>
        <w:t>тивного теплообмена между ламинарными струями потока воздуха, поднимающихся вдоль нагретой стенки,</w:t>
      </w:r>
      <w:r w:rsidR="003B316A" w:rsidRPr="003B316A">
        <w:rPr>
          <w:rFonts w:ascii="Times New Roman" w:hAnsi="Times New Roman" w:cs="Times New Roman"/>
          <w:sz w:val="24"/>
          <w:szCs w:val="24"/>
        </w:rPr>
        <w:t xml:space="preserve"> необходимо учитывать</w:t>
      </w:r>
      <w:r w:rsidR="003B316A">
        <w:rPr>
          <w:rFonts w:ascii="Times New Roman" w:hAnsi="Times New Roman" w:cs="Times New Roman"/>
          <w:sz w:val="24"/>
          <w:szCs w:val="24"/>
        </w:rPr>
        <w:t xml:space="preserve"> и радиационную (лучистую) составляющую теплопередачи.</w:t>
      </w:r>
    </w:p>
    <w:p w:rsidR="0088089C" w:rsidRDefault="00A33C5A" w:rsidP="008F5273">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Поскольку</w:t>
      </w:r>
      <w:r w:rsidR="003B316A">
        <w:rPr>
          <w:rFonts w:ascii="Times New Roman" w:hAnsi="Times New Roman" w:cs="Times New Roman"/>
          <w:sz w:val="24"/>
          <w:szCs w:val="24"/>
        </w:rPr>
        <w:t xml:space="preserve"> величин</w:t>
      </w:r>
      <w:r>
        <w:rPr>
          <w:rFonts w:ascii="Times New Roman" w:hAnsi="Times New Roman" w:cs="Times New Roman"/>
          <w:sz w:val="24"/>
          <w:szCs w:val="24"/>
        </w:rPr>
        <w:t>ы</w:t>
      </w:r>
      <w:r w:rsidR="003B316A">
        <w:rPr>
          <w:rFonts w:ascii="Times New Roman" w:hAnsi="Times New Roman" w:cs="Times New Roman"/>
          <w:sz w:val="24"/>
          <w:szCs w:val="24"/>
        </w:rPr>
        <w:t xml:space="preserve"> теплов</w:t>
      </w:r>
      <w:r>
        <w:rPr>
          <w:rFonts w:ascii="Times New Roman" w:hAnsi="Times New Roman" w:cs="Times New Roman"/>
          <w:sz w:val="24"/>
          <w:szCs w:val="24"/>
        </w:rPr>
        <w:t>ых</w:t>
      </w:r>
      <w:r w:rsidR="003B316A">
        <w:rPr>
          <w:rFonts w:ascii="Times New Roman" w:hAnsi="Times New Roman" w:cs="Times New Roman"/>
          <w:sz w:val="24"/>
          <w:szCs w:val="24"/>
        </w:rPr>
        <w:t xml:space="preserve"> поток</w:t>
      </w:r>
      <w:r>
        <w:rPr>
          <w:rFonts w:ascii="Times New Roman" w:hAnsi="Times New Roman" w:cs="Times New Roman"/>
          <w:sz w:val="24"/>
          <w:szCs w:val="24"/>
        </w:rPr>
        <w:t>ов</w:t>
      </w:r>
      <w:r w:rsidR="003B316A">
        <w:rPr>
          <w:rFonts w:ascii="Times New Roman" w:hAnsi="Times New Roman" w:cs="Times New Roman"/>
          <w:sz w:val="24"/>
          <w:szCs w:val="24"/>
        </w:rPr>
        <w:t xml:space="preserve"> в уравнениях </w:t>
      </w:r>
      <w:r>
        <w:rPr>
          <w:rFonts w:ascii="Times New Roman" w:hAnsi="Times New Roman" w:cs="Times New Roman"/>
          <w:sz w:val="24"/>
          <w:szCs w:val="24"/>
        </w:rPr>
        <w:t xml:space="preserve">(2), (3), (4) равны между собой, так как описывают разные этапы одного и того же процесса теплопередачи, сложение полученных </w:t>
      </w:r>
      <w:r w:rsidR="0088089C">
        <w:rPr>
          <w:rFonts w:ascii="Times New Roman" w:hAnsi="Times New Roman" w:cs="Times New Roman"/>
          <w:sz w:val="24"/>
          <w:szCs w:val="24"/>
        </w:rPr>
        <w:t>равенств</w:t>
      </w:r>
      <w:r>
        <w:rPr>
          <w:rFonts w:ascii="Times New Roman" w:hAnsi="Times New Roman" w:cs="Times New Roman"/>
          <w:sz w:val="24"/>
          <w:szCs w:val="24"/>
        </w:rPr>
        <w:t xml:space="preserve"> даст уравнение</w:t>
      </w:r>
      <w:r w:rsidR="004E08C8">
        <w:rPr>
          <w:rFonts w:ascii="Times New Roman" w:hAnsi="Times New Roman" w:cs="Times New Roman"/>
          <w:sz w:val="24"/>
          <w:szCs w:val="24"/>
        </w:rPr>
        <w:t xml:space="preserve"> теплопередачи</w:t>
      </w:r>
      <w:r w:rsidR="00F27C4B" w:rsidRPr="00F27C4B">
        <w:rPr>
          <w:rFonts w:ascii="Times New Roman" w:hAnsi="Times New Roman" w:cs="Times New Roman"/>
          <w:sz w:val="24"/>
          <w:szCs w:val="24"/>
        </w:rPr>
        <w:t xml:space="preserve"> [</w:t>
      </w:r>
      <w:r w:rsidR="003F62FA">
        <w:rPr>
          <w:rFonts w:ascii="Times New Roman" w:hAnsi="Times New Roman" w:cs="Times New Roman"/>
          <w:sz w:val="24"/>
          <w:szCs w:val="24"/>
        </w:rPr>
        <w:t>3-6</w:t>
      </w:r>
      <w:r w:rsidR="00F27C4B" w:rsidRPr="00F27C4B">
        <w:rPr>
          <w:rFonts w:ascii="Times New Roman" w:hAnsi="Times New Roman" w:cs="Times New Roman"/>
          <w:sz w:val="24"/>
          <w:szCs w:val="24"/>
        </w:rPr>
        <w:t>]</w:t>
      </w:r>
      <w:r>
        <w:rPr>
          <w:rFonts w:ascii="Times New Roman" w:hAnsi="Times New Roman" w:cs="Times New Roman"/>
          <w:sz w:val="24"/>
          <w:szCs w:val="24"/>
        </w:rPr>
        <w:t>:</w:t>
      </w:r>
    </w:p>
    <w:p w:rsidR="0088089C" w:rsidRDefault="008F5273" w:rsidP="008F5273">
      <w:pPr>
        <w:spacing w:after="0" w:line="240" w:lineRule="auto"/>
        <w:jc w:val="right"/>
        <w:rPr>
          <w:rFonts w:ascii="Times New Roman" w:hAnsi="Times New Roman" w:cs="Times New Roman"/>
          <w:sz w:val="24"/>
          <w:szCs w:val="24"/>
        </w:rPr>
      </w:pPr>
      <w:r w:rsidRPr="0088089C">
        <w:rPr>
          <w:rFonts w:ascii="Times New Roman" w:hAnsi="Times New Roman" w:cs="Times New Roman"/>
          <w:position w:val="-10"/>
          <w:sz w:val="24"/>
          <w:szCs w:val="24"/>
        </w:rPr>
        <w:object w:dxaOrig="940" w:dyaOrig="300">
          <v:shape id="_x0000_i1031" type="#_x0000_t75" style="width:56.4pt;height:18pt" o:ole="">
            <v:imagedata r:id="rId18" o:title=""/>
          </v:shape>
          <o:OLEObject Type="Embed" ProgID="Equation.DSMT4" ShapeID="_x0000_i1031" DrawAspect="Content" ObjectID="_1668585352" r:id="rId19"/>
        </w:object>
      </w:r>
      <w:r w:rsidR="00A33C5A">
        <w:rPr>
          <w:rFonts w:ascii="Times New Roman" w:hAnsi="Times New Roman" w:cs="Times New Roman"/>
          <w:sz w:val="24"/>
          <w:szCs w:val="24"/>
        </w:rPr>
        <w:tab/>
      </w:r>
      <w:r w:rsidR="00A33C5A">
        <w:rPr>
          <w:rFonts w:ascii="Times New Roman" w:hAnsi="Times New Roman" w:cs="Times New Roman"/>
          <w:sz w:val="24"/>
          <w:szCs w:val="24"/>
        </w:rPr>
        <w:tab/>
      </w:r>
      <w:r w:rsidR="00A33C5A">
        <w:rPr>
          <w:rFonts w:ascii="Times New Roman" w:hAnsi="Times New Roman" w:cs="Times New Roman"/>
          <w:sz w:val="24"/>
          <w:szCs w:val="24"/>
        </w:rPr>
        <w:tab/>
      </w:r>
      <w:r w:rsidR="00A33C5A">
        <w:rPr>
          <w:rFonts w:ascii="Times New Roman" w:hAnsi="Times New Roman" w:cs="Times New Roman"/>
          <w:sz w:val="24"/>
          <w:szCs w:val="24"/>
        </w:rPr>
        <w:tab/>
      </w:r>
      <w:r w:rsidR="00A33C5A">
        <w:rPr>
          <w:rFonts w:ascii="Times New Roman" w:hAnsi="Times New Roman" w:cs="Times New Roman"/>
          <w:sz w:val="24"/>
          <w:szCs w:val="24"/>
        </w:rPr>
        <w:tab/>
      </w:r>
      <w:r w:rsidR="00A33C5A">
        <w:rPr>
          <w:rFonts w:ascii="Times New Roman" w:hAnsi="Times New Roman" w:cs="Times New Roman"/>
          <w:sz w:val="24"/>
          <w:szCs w:val="24"/>
        </w:rPr>
        <w:tab/>
      </w:r>
      <w:r w:rsidR="00A33C5A" w:rsidRPr="00AA6934">
        <w:rPr>
          <w:rFonts w:ascii="Times New Roman" w:hAnsi="Times New Roman" w:cs="Times New Roman"/>
          <w:sz w:val="24"/>
          <w:szCs w:val="24"/>
        </w:rPr>
        <w:t>(</w:t>
      </w:r>
      <w:r w:rsidR="00A33C5A">
        <w:rPr>
          <w:rFonts w:ascii="Times New Roman" w:hAnsi="Times New Roman" w:cs="Times New Roman"/>
          <w:sz w:val="24"/>
          <w:szCs w:val="24"/>
        </w:rPr>
        <w:t>5</w:t>
      </w:r>
      <w:r w:rsidR="00A33C5A" w:rsidRPr="00AA6934">
        <w:rPr>
          <w:rFonts w:ascii="Times New Roman" w:hAnsi="Times New Roman" w:cs="Times New Roman"/>
          <w:sz w:val="24"/>
          <w:szCs w:val="24"/>
        </w:rPr>
        <w:t>)</w:t>
      </w:r>
    </w:p>
    <w:p w:rsidR="0088089C" w:rsidRDefault="0088089C" w:rsidP="008F5273">
      <w:pPr>
        <w:spacing w:after="0" w:line="240" w:lineRule="auto"/>
        <w:rPr>
          <w:rFonts w:ascii="Times New Roman" w:hAnsi="Times New Roman" w:cs="Times New Roman"/>
          <w:sz w:val="24"/>
          <w:szCs w:val="24"/>
        </w:rPr>
      </w:pPr>
      <w:r>
        <w:rPr>
          <w:rFonts w:ascii="Times New Roman" w:hAnsi="Times New Roman" w:cs="Times New Roman"/>
          <w:sz w:val="24"/>
          <w:szCs w:val="24"/>
        </w:rPr>
        <w:t>где</w:t>
      </w:r>
      <w:r w:rsidR="007315DA">
        <w:rPr>
          <w:rFonts w:ascii="Times New Roman" w:hAnsi="Times New Roman" w:cs="Times New Roman"/>
          <w:sz w:val="24"/>
          <w:szCs w:val="24"/>
        </w:rPr>
        <w:t xml:space="preserve">: </w:t>
      </w:r>
      <w:r w:rsidR="00FB5893" w:rsidRPr="0088089C">
        <w:rPr>
          <w:rFonts w:ascii="Times New Roman" w:hAnsi="Times New Roman" w:cs="Times New Roman"/>
          <w:position w:val="-10"/>
          <w:sz w:val="24"/>
          <w:szCs w:val="24"/>
        </w:rPr>
        <w:object w:dxaOrig="900" w:dyaOrig="300">
          <v:shape id="_x0000_i1032" type="#_x0000_t75" style="width:48.6pt;height:16.8pt" o:ole="">
            <v:imagedata r:id="rId20" o:title=""/>
          </v:shape>
          <o:OLEObject Type="Embed" ProgID="Equation.DSMT4" ShapeID="_x0000_i1032" DrawAspect="Content" ObjectID="_1668585353" r:id="rId21"/>
        </w:object>
      </w:r>
      <w:r w:rsidR="00A33C5A">
        <w:rPr>
          <w:rFonts w:ascii="Times New Roman" w:hAnsi="Times New Roman" w:cs="Times New Roman"/>
          <w:sz w:val="24"/>
          <w:szCs w:val="24"/>
        </w:rPr>
        <w:t>- разность температур между кормовой смесью и окружающей средой</w:t>
      </w:r>
      <w:r w:rsidR="004E08C8">
        <w:rPr>
          <w:rFonts w:ascii="Times New Roman" w:hAnsi="Times New Roman" w:cs="Times New Roman"/>
          <w:sz w:val="24"/>
          <w:szCs w:val="24"/>
        </w:rPr>
        <w:t>,</w:t>
      </w:r>
      <w:r w:rsidR="004E08C8" w:rsidRPr="004E08C8">
        <w:rPr>
          <w:rFonts w:ascii="Times New Roman" w:hAnsi="Times New Roman" w:cs="Times New Roman"/>
          <w:sz w:val="24"/>
          <w:szCs w:val="24"/>
        </w:rPr>
        <w:t xml:space="preserve"> </w:t>
      </w:r>
      <w:r w:rsidR="004E08C8" w:rsidRPr="0087082B">
        <w:rPr>
          <w:rFonts w:ascii="Times New Roman" w:hAnsi="Times New Roman" w:cs="Times New Roman"/>
          <w:sz w:val="24"/>
          <w:szCs w:val="24"/>
        </w:rPr>
        <w:t>˚</w:t>
      </w:r>
      <w:proofErr w:type="gramStart"/>
      <w:r w:rsidR="004E08C8" w:rsidRPr="0087082B">
        <w:rPr>
          <w:rFonts w:ascii="Times New Roman" w:hAnsi="Times New Roman" w:cs="Times New Roman"/>
          <w:sz w:val="24"/>
          <w:szCs w:val="24"/>
        </w:rPr>
        <w:t>С</w:t>
      </w:r>
      <w:proofErr w:type="gramEnd"/>
      <w:r w:rsidR="004E08C8">
        <w:rPr>
          <w:rFonts w:ascii="Times New Roman" w:hAnsi="Times New Roman" w:cs="Times New Roman"/>
          <w:sz w:val="24"/>
          <w:szCs w:val="24"/>
        </w:rPr>
        <w:t>;</w:t>
      </w:r>
    </w:p>
    <w:p w:rsidR="007315DA" w:rsidRDefault="00411A4E" w:rsidP="008F5273">
      <w:pPr>
        <w:spacing w:after="0" w:line="240" w:lineRule="auto"/>
        <w:rPr>
          <w:rFonts w:ascii="Times New Roman" w:hAnsi="Times New Roman" w:cs="Times New Roman"/>
          <w:sz w:val="24"/>
          <w:szCs w:val="24"/>
        </w:rPr>
      </w:pPr>
      <w:r w:rsidRPr="007315DA">
        <w:rPr>
          <w:rFonts w:ascii="Times New Roman" w:hAnsi="Times New Roman" w:cs="Times New Roman"/>
          <w:position w:val="-28"/>
          <w:sz w:val="24"/>
          <w:szCs w:val="24"/>
        </w:rPr>
        <w:object w:dxaOrig="1800" w:dyaOrig="660">
          <v:shape id="_x0000_i1033" type="#_x0000_t75" style="width:96.6pt;height:36pt" o:ole="">
            <v:imagedata r:id="rId22" o:title=""/>
          </v:shape>
          <o:OLEObject Type="Embed" ProgID="Equation.DSMT4" ShapeID="_x0000_i1033" DrawAspect="Content" ObjectID="_1668585354" r:id="rId23"/>
        </w:object>
      </w:r>
      <w:r w:rsidR="004E08C8">
        <w:rPr>
          <w:rFonts w:ascii="Times New Roman" w:hAnsi="Times New Roman" w:cs="Times New Roman"/>
          <w:sz w:val="24"/>
          <w:szCs w:val="24"/>
        </w:rPr>
        <w:t>- общий коэффициент теплопередачи, Вт/(м</w:t>
      </w:r>
      <w:proofErr w:type="gramStart"/>
      <w:r w:rsidR="004E08C8" w:rsidRPr="004E08C8">
        <w:rPr>
          <w:rFonts w:ascii="Times New Roman" w:hAnsi="Times New Roman" w:cs="Times New Roman"/>
          <w:sz w:val="24"/>
          <w:szCs w:val="24"/>
          <w:vertAlign w:val="superscript"/>
        </w:rPr>
        <w:t>2</w:t>
      </w:r>
      <w:proofErr w:type="gramEnd"/>
      <w:r w:rsidR="004E08C8">
        <w:rPr>
          <w:rFonts w:ascii="Times New Roman" w:hAnsi="Times New Roman" w:cs="Times New Roman"/>
          <w:sz w:val="24"/>
          <w:szCs w:val="24"/>
        </w:rPr>
        <w:sym w:font="Symbol" w:char="F0D7"/>
      </w:r>
      <w:r w:rsidR="004E08C8">
        <w:rPr>
          <w:rFonts w:ascii="Times New Roman" w:hAnsi="Times New Roman" w:cs="Times New Roman"/>
          <w:sz w:val="24"/>
          <w:szCs w:val="24"/>
        </w:rPr>
        <w:t>˚С).</w:t>
      </w:r>
    </w:p>
    <w:p w:rsidR="004E08C8" w:rsidRDefault="004E08C8" w:rsidP="008F5273">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Начинать расчет тепловых потерь следует с определения </w:t>
      </w:r>
      <w:r w:rsidR="00AC139C">
        <w:rPr>
          <w:rFonts w:ascii="Times New Roman" w:hAnsi="Times New Roman" w:cs="Times New Roman"/>
          <w:sz w:val="24"/>
          <w:szCs w:val="24"/>
        </w:rPr>
        <w:t>коэффициента</w:t>
      </w:r>
      <w:r w:rsidR="00AC139C" w:rsidRPr="00AC139C">
        <w:rPr>
          <w:rFonts w:ascii="Times New Roman" w:hAnsi="Times New Roman" w:cs="Times New Roman"/>
          <w:sz w:val="24"/>
          <w:szCs w:val="24"/>
        </w:rPr>
        <w:t xml:space="preserve"> </w:t>
      </w:r>
      <w:r w:rsidR="00AC139C">
        <w:rPr>
          <w:rFonts w:ascii="Times New Roman" w:hAnsi="Times New Roman" w:cs="Times New Roman"/>
          <w:sz w:val="24"/>
          <w:szCs w:val="24"/>
        </w:rPr>
        <w:t xml:space="preserve">теплоотдачи </w:t>
      </w:r>
      <w:r w:rsidR="00AC139C" w:rsidRPr="00D255F5">
        <w:rPr>
          <w:rFonts w:ascii="Times New Roman" w:hAnsi="Times New Roman" w:cs="Times New Roman"/>
          <w:i/>
          <w:sz w:val="24"/>
          <w:szCs w:val="24"/>
        </w:rPr>
        <w:t>α</w:t>
      </w:r>
      <w:r w:rsidR="00AC139C">
        <w:rPr>
          <w:rFonts w:ascii="Times New Roman" w:hAnsi="Times New Roman" w:cs="Times New Roman"/>
          <w:sz w:val="24"/>
          <w:szCs w:val="24"/>
          <w:vertAlign w:val="subscript"/>
        </w:rPr>
        <w:t>2</w:t>
      </w:r>
      <w:r w:rsidR="00AC139C">
        <w:rPr>
          <w:rFonts w:ascii="Times New Roman" w:hAnsi="Times New Roman" w:cs="Times New Roman"/>
          <w:sz w:val="24"/>
          <w:szCs w:val="24"/>
        </w:rPr>
        <w:t xml:space="preserve"> от наружной нагретой стенки камеры</w:t>
      </w:r>
      <w:r w:rsidR="0092432A">
        <w:rPr>
          <w:rFonts w:ascii="Times New Roman" w:hAnsi="Times New Roman" w:cs="Times New Roman"/>
          <w:sz w:val="24"/>
          <w:szCs w:val="24"/>
        </w:rPr>
        <w:t xml:space="preserve"> воздуху, поскольку в этом случае измерение температуры поверхности снаружи камеры оказывается значительно проще и точнее.</w:t>
      </w:r>
    </w:p>
    <w:p w:rsidR="00F21713" w:rsidRPr="00C90F0C" w:rsidRDefault="0092432A" w:rsidP="008F5273">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К</w:t>
      </w:r>
      <w:r w:rsidR="007730A9">
        <w:rPr>
          <w:rFonts w:ascii="Times New Roman" w:hAnsi="Times New Roman" w:cs="Times New Roman"/>
          <w:sz w:val="24"/>
          <w:szCs w:val="24"/>
        </w:rPr>
        <w:t>оэффициент теплоотдачи</w:t>
      </w:r>
      <w:r w:rsidR="007D0E4E" w:rsidRPr="007D0E4E">
        <w:rPr>
          <w:rFonts w:ascii="Times New Roman" w:hAnsi="Times New Roman" w:cs="Times New Roman"/>
          <w:sz w:val="24"/>
          <w:szCs w:val="24"/>
        </w:rPr>
        <w:t xml:space="preserve"> </w:t>
      </w:r>
      <w:r w:rsidRPr="00D255F5">
        <w:rPr>
          <w:rFonts w:ascii="Times New Roman" w:hAnsi="Times New Roman" w:cs="Times New Roman"/>
          <w:i/>
          <w:sz w:val="24"/>
          <w:szCs w:val="24"/>
        </w:rPr>
        <w:t>α</w:t>
      </w:r>
      <w:r>
        <w:rPr>
          <w:rFonts w:ascii="Times New Roman" w:hAnsi="Times New Roman" w:cs="Times New Roman"/>
          <w:sz w:val="24"/>
          <w:szCs w:val="24"/>
          <w:vertAlign w:val="subscript"/>
        </w:rPr>
        <w:t xml:space="preserve">2 </w:t>
      </w:r>
      <w:r w:rsidRPr="0092432A">
        <w:rPr>
          <w:rFonts w:ascii="Times New Roman" w:hAnsi="Times New Roman" w:cs="Times New Roman"/>
          <w:sz w:val="24"/>
          <w:szCs w:val="24"/>
        </w:rPr>
        <w:t>бу</w:t>
      </w:r>
      <w:r>
        <w:rPr>
          <w:rFonts w:ascii="Times New Roman" w:hAnsi="Times New Roman" w:cs="Times New Roman"/>
          <w:sz w:val="24"/>
          <w:szCs w:val="24"/>
        </w:rPr>
        <w:t xml:space="preserve">дет определяться как сумма коэффициентов теплоотдачи </w:t>
      </w:r>
      <w:r w:rsidR="00305E65">
        <w:rPr>
          <w:rFonts w:ascii="Times New Roman" w:hAnsi="Times New Roman" w:cs="Times New Roman"/>
          <w:sz w:val="24"/>
          <w:szCs w:val="24"/>
        </w:rPr>
        <w:t>от</w:t>
      </w:r>
      <w:r w:rsidR="00D9715D">
        <w:rPr>
          <w:rFonts w:ascii="Times New Roman" w:hAnsi="Times New Roman" w:cs="Times New Roman"/>
          <w:sz w:val="24"/>
          <w:szCs w:val="24"/>
        </w:rPr>
        <w:t xml:space="preserve"> </w:t>
      </w:r>
      <w:r>
        <w:rPr>
          <w:rFonts w:ascii="Times New Roman" w:hAnsi="Times New Roman" w:cs="Times New Roman"/>
          <w:sz w:val="24"/>
          <w:szCs w:val="24"/>
        </w:rPr>
        <w:t>конвекц</w:t>
      </w:r>
      <w:r w:rsidR="00D9715D">
        <w:rPr>
          <w:rFonts w:ascii="Times New Roman" w:hAnsi="Times New Roman" w:cs="Times New Roman"/>
          <w:sz w:val="24"/>
          <w:szCs w:val="24"/>
        </w:rPr>
        <w:t>и</w:t>
      </w:r>
      <w:r>
        <w:rPr>
          <w:rFonts w:ascii="Times New Roman" w:hAnsi="Times New Roman" w:cs="Times New Roman"/>
          <w:sz w:val="24"/>
          <w:szCs w:val="24"/>
        </w:rPr>
        <w:t>и и излучени</w:t>
      </w:r>
      <w:r w:rsidR="00D9715D">
        <w:rPr>
          <w:rFonts w:ascii="Times New Roman" w:hAnsi="Times New Roman" w:cs="Times New Roman"/>
          <w:sz w:val="24"/>
          <w:szCs w:val="24"/>
        </w:rPr>
        <w:t>я</w:t>
      </w:r>
      <w:r w:rsidR="00F27C4B" w:rsidRPr="00F27C4B">
        <w:rPr>
          <w:rFonts w:ascii="Times New Roman" w:hAnsi="Times New Roman" w:cs="Times New Roman"/>
          <w:sz w:val="24"/>
          <w:szCs w:val="24"/>
        </w:rPr>
        <w:t xml:space="preserve"> [</w:t>
      </w:r>
      <w:r w:rsidR="003F62FA">
        <w:rPr>
          <w:rFonts w:ascii="Times New Roman" w:hAnsi="Times New Roman" w:cs="Times New Roman"/>
          <w:sz w:val="24"/>
          <w:szCs w:val="24"/>
        </w:rPr>
        <w:t>3-6</w:t>
      </w:r>
      <w:r w:rsidR="00F27C4B" w:rsidRPr="00F27C4B">
        <w:rPr>
          <w:rFonts w:ascii="Times New Roman" w:hAnsi="Times New Roman" w:cs="Times New Roman"/>
          <w:sz w:val="24"/>
          <w:szCs w:val="24"/>
        </w:rPr>
        <w:t>]</w:t>
      </w:r>
      <w:r>
        <w:rPr>
          <w:rFonts w:ascii="Times New Roman" w:hAnsi="Times New Roman" w:cs="Times New Roman"/>
          <w:sz w:val="24"/>
          <w:szCs w:val="24"/>
        </w:rPr>
        <w:t>:</w:t>
      </w:r>
    </w:p>
    <w:p w:rsidR="00E61B54" w:rsidRDefault="008F5273" w:rsidP="008F5273">
      <w:pPr>
        <w:spacing w:after="0" w:line="240" w:lineRule="auto"/>
        <w:jc w:val="right"/>
        <w:rPr>
          <w:rFonts w:ascii="Times New Roman" w:hAnsi="Times New Roman" w:cs="Times New Roman"/>
          <w:sz w:val="24"/>
          <w:szCs w:val="24"/>
        </w:rPr>
      </w:pPr>
      <w:r w:rsidRPr="009B5CD8">
        <w:rPr>
          <w:rFonts w:ascii="Times New Roman" w:hAnsi="Times New Roman" w:cs="Times New Roman"/>
          <w:position w:val="-10"/>
          <w:sz w:val="24"/>
          <w:szCs w:val="24"/>
        </w:rPr>
        <w:object w:dxaOrig="1140" w:dyaOrig="300">
          <v:shape id="_x0000_i1034" type="#_x0000_t75" style="width:63pt;height:16.8pt" o:ole="">
            <v:imagedata r:id="rId24" o:title=""/>
          </v:shape>
          <o:OLEObject Type="Embed" ProgID="Equation.DSMT4" ShapeID="_x0000_i1034" DrawAspect="Content" ObjectID="_1668585355" r:id="rId25"/>
        </w:object>
      </w:r>
      <w:r w:rsidR="0092432A">
        <w:rPr>
          <w:rFonts w:ascii="Times New Roman" w:hAnsi="Times New Roman" w:cs="Times New Roman"/>
          <w:sz w:val="24"/>
          <w:szCs w:val="24"/>
        </w:rPr>
        <w:tab/>
      </w:r>
      <w:r w:rsidR="0092432A">
        <w:rPr>
          <w:rFonts w:ascii="Times New Roman" w:hAnsi="Times New Roman" w:cs="Times New Roman"/>
          <w:sz w:val="24"/>
          <w:szCs w:val="24"/>
        </w:rPr>
        <w:tab/>
      </w:r>
      <w:r w:rsidR="0092432A">
        <w:rPr>
          <w:rFonts w:ascii="Times New Roman" w:hAnsi="Times New Roman" w:cs="Times New Roman"/>
          <w:sz w:val="24"/>
          <w:szCs w:val="24"/>
        </w:rPr>
        <w:tab/>
      </w:r>
      <w:r w:rsidR="0092432A">
        <w:rPr>
          <w:rFonts w:ascii="Times New Roman" w:hAnsi="Times New Roman" w:cs="Times New Roman"/>
          <w:sz w:val="24"/>
          <w:szCs w:val="24"/>
        </w:rPr>
        <w:tab/>
      </w:r>
      <w:r w:rsidR="0092432A">
        <w:rPr>
          <w:rFonts w:ascii="Times New Roman" w:hAnsi="Times New Roman" w:cs="Times New Roman"/>
          <w:sz w:val="24"/>
          <w:szCs w:val="24"/>
        </w:rPr>
        <w:tab/>
      </w:r>
      <w:r w:rsidR="0092432A">
        <w:rPr>
          <w:rFonts w:ascii="Times New Roman" w:hAnsi="Times New Roman" w:cs="Times New Roman"/>
          <w:sz w:val="24"/>
          <w:szCs w:val="24"/>
        </w:rPr>
        <w:tab/>
        <w:t>(6)</w:t>
      </w:r>
    </w:p>
    <w:p w:rsidR="00965695" w:rsidRDefault="00D9715D" w:rsidP="008F5273">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Конвективный теплообмен зависит от большого числа факторов и явля</w:t>
      </w:r>
      <w:r w:rsidR="0087235F">
        <w:rPr>
          <w:rFonts w:ascii="Times New Roman" w:hAnsi="Times New Roman" w:cs="Times New Roman"/>
          <w:sz w:val="24"/>
          <w:szCs w:val="24"/>
        </w:rPr>
        <w:t>ется довольно сложным процессом, представляющим</w:t>
      </w:r>
      <w:r>
        <w:rPr>
          <w:rFonts w:ascii="Times New Roman" w:hAnsi="Times New Roman" w:cs="Times New Roman"/>
          <w:sz w:val="24"/>
          <w:szCs w:val="24"/>
        </w:rPr>
        <w:t xml:space="preserve"> собой функцию физических параметров </w:t>
      </w:r>
      <w:r w:rsidR="0087235F">
        <w:rPr>
          <w:rFonts w:ascii="Times New Roman" w:hAnsi="Times New Roman" w:cs="Times New Roman"/>
          <w:sz w:val="24"/>
          <w:szCs w:val="24"/>
        </w:rPr>
        <w:t>теплоносителя</w:t>
      </w:r>
      <w:r>
        <w:rPr>
          <w:rFonts w:ascii="Times New Roman" w:hAnsi="Times New Roman" w:cs="Times New Roman"/>
          <w:sz w:val="24"/>
          <w:szCs w:val="24"/>
        </w:rPr>
        <w:t xml:space="preserve">, скорости </w:t>
      </w:r>
      <w:r w:rsidR="0087235F">
        <w:rPr>
          <w:rFonts w:ascii="Times New Roman" w:hAnsi="Times New Roman" w:cs="Times New Roman"/>
          <w:sz w:val="24"/>
          <w:szCs w:val="24"/>
        </w:rPr>
        <w:t xml:space="preserve">его </w:t>
      </w:r>
      <w:r>
        <w:rPr>
          <w:rFonts w:ascii="Times New Roman" w:hAnsi="Times New Roman" w:cs="Times New Roman"/>
          <w:sz w:val="24"/>
          <w:szCs w:val="24"/>
        </w:rPr>
        <w:t>движения, формы</w:t>
      </w:r>
      <w:r w:rsidR="0087235F">
        <w:rPr>
          <w:rFonts w:ascii="Times New Roman" w:hAnsi="Times New Roman" w:cs="Times New Roman"/>
          <w:sz w:val="24"/>
          <w:szCs w:val="24"/>
        </w:rPr>
        <w:t xml:space="preserve"> и</w:t>
      </w:r>
      <w:r w:rsidR="00305E65">
        <w:rPr>
          <w:rFonts w:ascii="Times New Roman" w:hAnsi="Times New Roman" w:cs="Times New Roman"/>
          <w:sz w:val="24"/>
          <w:szCs w:val="24"/>
        </w:rPr>
        <w:t xml:space="preserve"> размеров тела, поэтому </w:t>
      </w:r>
      <w:r w:rsidR="0087235F">
        <w:rPr>
          <w:rFonts w:ascii="Times New Roman" w:hAnsi="Times New Roman" w:cs="Times New Roman"/>
          <w:sz w:val="24"/>
          <w:szCs w:val="24"/>
        </w:rPr>
        <w:t>расчет</w:t>
      </w:r>
      <w:r w:rsidR="00D10501">
        <w:rPr>
          <w:rFonts w:ascii="Times New Roman" w:hAnsi="Times New Roman" w:cs="Times New Roman"/>
          <w:sz w:val="24"/>
          <w:szCs w:val="24"/>
        </w:rPr>
        <w:t xml:space="preserve"> </w:t>
      </w:r>
      <w:r w:rsidR="0087235F">
        <w:rPr>
          <w:rFonts w:ascii="Times New Roman" w:hAnsi="Times New Roman" w:cs="Times New Roman"/>
          <w:sz w:val="24"/>
          <w:szCs w:val="24"/>
        </w:rPr>
        <w:t xml:space="preserve">коэффициента </w:t>
      </w:r>
      <w:r w:rsidR="00305E65">
        <w:rPr>
          <w:rFonts w:ascii="Times New Roman" w:hAnsi="Times New Roman" w:cs="Times New Roman"/>
          <w:sz w:val="24"/>
          <w:szCs w:val="24"/>
        </w:rPr>
        <w:t xml:space="preserve">часто </w:t>
      </w:r>
      <w:r w:rsidR="0087235F">
        <w:rPr>
          <w:rFonts w:ascii="Times New Roman" w:hAnsi="Times New Roman" w:cs="Times New Roman"/>
          <w:sz w:val="24"/>
          <w:szCs w:val="24"/>
        </w:rPr>
        <w:t xml:space="preserve">осуществляют с использованием </w:t>
      </w:r>
      <w:r w:rsidR="00305E65">
        <w:rPr>
          <w:rFonts w:ascii="Times New Roman" w:hAnsi="Times New Roman" w:cs="Times New Roman"/>
          <w:sz w:val="24"/>
          <w:szCs w:val="24"/>
        </w:rPr>
        <w:t>чисел</w:t>
      </w:r>
      <w:r w:rsidR="00965695">
        <w:rPr>
          <w:rFonts w:ascii="Times New Roman" w:hAnsi="Times New Roman" w:cs="Times New Roman"/>
          <w:sz w:val="24"/>
          <w:szCs w:val="24"/>
        </w:rPr>
        <w:t xml:space="preserve"> подобия</w:t>
      </w:r>
      <w:r w:rsidR="00D10501">
        <w:rPr>
          <w:rFonts w:ascii="Times New Roman" w:hAnsi="Times New Roman" w:cs="Times New Roman"/>
          <w:sz w:val="24"/>
          <w:szCs w:val="24"/>
        </w:rPr>
        <w:t xml:space="preserve"> и уравнений подобия вида</w:t>
      </w:r>
      <w:r w:rsidR="001865ED" w:rsidRPr="001865ED">
        <w:rPr>
          <w:rFonts w:ascii="Times New Roman" w:hAnsi="Times New Roman" w:cs="Times New Roman"/>
          <w:sz w:val="24"/>
          <w:szCs w:val="24"/>
        </w:rPr>
        <w:t xml:space="preserve"> [</w:t>
      </w:r>
      <w:r w:rsidR="003F62FA">
        <w:rPr>
          <w:rFonts w:ascii="Times New Roman" w:hAnsi="Times New Roman" w:cs="Times New Roman"/>
          <w:sz w:val="24"/>
          <w:szCs w:val="24"/>
        </w:rPr>
        <w:t>3-6</w:t>
      </w:r>
      <w:r w:rsidR="001865ED" w:rsidRPr="001865ED">
        <w:rPr>
          <w:rFonts w:ascii="Times New Roman" w:hAnsi="Times New Roman" w:cs="Times New Roman"/>
          <w:sz w:val="24"/>
          <w:szCs w:val="24"/>
        </w:rPr>
        <w:t>]</w:t>
      </w:r>
      <w:r w:rsidR="00D10501">
        <w:rPr>
          <w:rFonts w:ascii="Times New Roman" w:hAnsi="Times New Roman" w:cs="Times New Roman"/>
          <w:sz w:val="24"/>
          <w:szCs w:val="24"/>
        </w:rPr>
        <w:t>:</w:t>
      </w:r>
      <w:r w:rsidR="00305E65">
        <w:rPr>
          <w:rFonts w:ascii="Times New Roman" w:hAnsi="Times New Roman" w:cs="Times New Roman"/>
          <w:sz w:val="24"/>
          <w:szCs w:val="24"/>
        </w:rPr>
        <w:t xml:space="preserve"> </w:t>
      </w:r>
    </w:p>
    <w:p w:rsidR="00965695" w:rsidRDefault="008F5273" w:rsidP="008F5273">
      <w:pPr>
        <w:spacing w:after="0" w:line="240" w:lineRule="auto"/>
        <w:jc w:val="right"/>
        <w:rPr>
          <w:rFonts w:ascii="Times New Roman" w:hAnsi="Times New Roman" w:cs="Times New Roman"/>
          <w:sz w:val="24"/>
          <w:szCs w:val="24"/>
        </w:rPr>
      </w:pPr>
      <w:r w:rsidRPr="00965695">
        <w:rPr>
          <w:rFonts w:ascii="Times New Roman" w:hAnsi="Times New Roman" w:cs="Times New Roman"/>
          <w:position w:val="-22"/>
          <w:sz w:val="24"/>
          <w:szCs w:val="24"/>
        </w:rPr>
        <w:object w:dxaOrig="999" w:dyaOrig="560">
          <v:shape id="_x0000_i1035" type="#_x0000_t75" style="width:60.6pt;height:34.2pt" o:ole="">
            <v:imagedata r:id="rId26" o:title=""/>
          </v:shape>
          <o:OLEObject Type="Embed" ProgID="Equation.DSMT4" ShapeID="_x0000_i1035" DrawAspect="Content" ObjectID="_1668585356" r:id="rId27"/>
        </w:object>
      </w:r>
      <w:r w:rsidR="00305E65">
        <w:rPr>
          <w:rFonts w:ascii="Times New Roman" w:hAnsi="Times New Roman" w:cs="Times New Roman"/>
          <w:sz w:val="24"/>
          <w:szCs w:val="24"/>
        </w:rPr>
        <w:tab/>
      </w:r>
      <w:r w:rsidR="00305E65">
        <w:rPr>
          <w:rFonts w:ascii="Times New Roman" w:hAnsi="Times New Roman" w:cs="Times New Roman"/>
          <w:sz w:val="24"/>
          <w:szCs w:val="24"/>
        </w:rPr>
        <w:tab/>
      </w:r>
      <w:r w:rsidR="00305E65">
        <w:rPr>
          <w:rFonts w:ascii="Times New Roman" w:hAnsi="Times New Roman" w:cs="Times New Roman"/>
          <w:sz w:val="24"/>
          <w:szCs w:val="24"/>
        </w:rPr>
        <w:tab/>
      </w:r>
      <w:r w:rsidR="00305E65">
        <w:rPr>
          <w:rFonts w:ascii="Times New Roman" w:hAnsi="Times New Roman" w:cs="Times New Roman"/>
          <w:sz w:val="24"/>
          <w:szCs w:val="24"/>
        </w:rPr>
        <w:tab/>
      </w:r>
      <w:r w:rsidR="00305E65">
        <w:rPr>
          <w:rFonts w:ascii="Times New Roman" w:hAnsi="Times New Roman" w:cs="Times New Roman"/>
          <w:sz w:val="24"/>
          <w:szCs w:val="24"/>
        </w:rPr>
        <w:tab/>
      </w:r>
      <w:r w:rsidR="00305E65">
        <w:rPr>
          <w:rFonts w:ascii="Times New Roman" w:hAnsi="Times New Roman" w:cs="Times New Roman"/>
          <w:sz w:val="24"/>
          <w:szCs w:val="24"/>
        </w:rPr>
        <w:tab/>
        <w:t>(7)</w:t>
      </w:r>
    </w:p>
    <w:p w:rsidR="00C122F5" w:rsidRDefault="00C122F5" w:rsidP="008F527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где </w:t>
      </w:r>
      <w:r w:rsidR="00965695" w:rsidRPr="00F7199F">
        <w:rPr>
          <w:rFonts w:ascii="Times New Roman" w:hAnsi="Times New Roman" w:cs="Times New Roman"/>
          <w:i/>
          <w:sz w:val="24"/>
          <w:szCs w:val="24"/>
          <w:lang w:val="en-US"/>
        </w:rPr>
        <w:t>Nu</w:t>
      </w:r>
      <w:r w:rsidR="00965695">
        <w:rPr>
          <w:rFonts w:ascii="Times New Roman" w:hAnsi="Times New Roman" w:cs="Times New Roman"/>
          <w:sz w:val="24"/>
          <w:szCs w:val="24"/>
        </w:rPr>
        <w:t xml:space="preserve"> – </w:t>
      </w:r>
      <w:r>
        <w:rPr>
          <w:rFonts w:ascii="Times New Roman" w:hAnsi="Times New Roman" w:cs="Times New Roman"/>
          <w:sz w:val="24"/>
          <w:szCs w:val="24"/>
        </w:rPr>
        <w:t>число Нуссельта</w:t>
      </w:r>
      <w:r w:rsidR="00642542">
        <w:rPr>
          <w:rFonts w:ascii="Times New Roman" w:hAnsi="Times New Roman" w:cs="Times New Roman"/>
          <w:sz w:val="24"/>
          <w:szCs w:val="24"/>
        </w:rPr>
        <w:t>.</w:t>
      </w:r>
    </w:p>
    <w:p w:rsidR="00965695" w:rsidRDefault="00D10501" w:rsidP="008F5273">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Получить значение числа Нуссельта можно путем решения о</w:t>
      </w:r>
      <w:r w:rsidR="00C122F5">
        <w:rPr>
          <w:rFonts w:ascii="Times New Roman" w:hAnsi="Times New Roman" w:cs="Times New Roman"/>
          <w:sz w:val="24"/>
          <w:szCs w:val="24"/>
        </w:rPr>
        <w:t>бще</w:t>
      </w:r>
      <w:r>
        <w:rPr>
          <w:rFonts w:ascii="Times New Roman" w:hAnsi="Times New Roman" w:cs="Times New Roman"/>
          <w:sz w:val="24"/>
          <w:szCs w:val="24"/>
        </w:rPr>
        <w:t>го</w:t>
      </w:r>
      <w:r w:rsidR="00C122F5">
        <w:rPr>
          <w:rFonts w:ascii="Times New Roman" w:hAnsi="Times New Roman" w:cs="Times New Roman"/>
          <w:sz w:val="24"/>
          <w:szCs w:val="24"/>
        </w:rPr>
        <w:t xml:space="preserve"> уравнени</w:t>
      </w:r>
      <w:r>
        <w:rPr>
          <w:rFonts w:ascii="Times New Roman" w:hAnsi="Times New Roman" w:cs="Times New Roman"/>
          <w:sz w:val="24"/>
          <w:szCs w:val="24"/>
        </w:rPr>
        <w:t>я</w:t>
      </w:r>
      <w:r w:rsidR="00C122F5">
        <w:rPr>
          <w:rFonts w:ascii="Times New Roman" w:hAnsi="Times New Roman" w:cs="Times New Roman"/>
          <w:sz w:val="24"/>
          <w:szCs w:val="24"/>
        </w:rPr>
        <w:t xml:space="preserve"> подобия для конвективного теплообмена </w:t>
      </w:r>
      <w:r>
        <w:rPr>
          <w:rFonts w:ascii="Times New Roman" w:hAnsi="Times New Roman" w:cs="Times New Roman"/>
          <w:sz w:val="24"/>
          <w:szCs w:val="24"/>
        </w:rPr>
        <w:t>при ламинарном потоке</w:t>
      </w:r>
      <w:r w:rsidR="00965695">
        <w:rPr>
          <w:rFonts w:ascii="Times New Roman" w:hAnsi="Times New Roman" w:cs="Times New Roman"/>
          <w:sz w:val="24"/>
          <w:szCs w:val="24"/>
        </w:rPr>
        <w:t>:</w:t>
      </w:r>
    </w:p>
    <w:p w:rsidR="00965695" w:rsidRDefault="008F5273" w:rsidP="008F5273">
      <w:pPr>
        <w:spacing w:after="0" w:line="240" w:lineRule="auto"/>
        <w:jc w:val="right"/>
        <w:rPr>
          <w:rFonts w:ascii="Times New Roman" w:hAnsi="Times New Roman" w:cs="Times New Roman"/>
          <w:sz w:val="24"/>
          <w:szCs w:val="24"/>
        </w:rPr>
      </w:pPr>
      <w:r w:rsidRPr="00E35FB8">
        <w:rPr>
          <w:rFonts w:ascii="Times New Roman" w:hAnsi="Times New Roman" w:cs="Times New Roman"/>
          <w:position w:val="-12"/>
          <w:sz w:val="24"/>
          <w:szCs w:val="24"/>
        </w:rPr>
        <w:object w:dxaOrig="3640" w:dyaOrig="400">
          <v:shape id="_x0000_i1036" type="#_x0000_t75" style="width:3in;height:24pt" o:ole="">
            <v:imagedata r:id="rId28" o:title=""/>
          </v:shape>
          <o:OLEObject Type="Embed" ProgID="Equation.DSMT4" ShapeID="_x0000_i1036" DrawAspect="Content" ObjectID="_1668585357" r:id="rId29"/>
        </w:object>
      </w:r>
      <w:r w:rsidR="00D10501">
        <w:rPr>
          <w:rFonts w:ascii="Times New Roman" w:hAnsi="Times New Roman" w:cs="Times New Roman"/>
          <w:sz w:val="24"/>
          <w:szCs w:val="24"/>
        </w:rPr>
        <w:tab/>
      </w:r>
      <w:r w:rsidR="00D10501">
        <w:rPr>
          <w:rFonts w:ascii="Times New Roman" w:hAnsi="Times New Roman" w:cs="Times New Roman"/>
          <w:sz w:val="24"/>
          <w:szCs w:val="24"/>
        </w:rPr>
        <w:tab/>
      </w:r>
      <w:r w:rsidR="00D10501">
        <w:rPr>
          <w:rFonts w:ascii="Times New Roman" w:hAnsi="Times New Roman" w:cs="Times New Roman"/>
          <w:sz w:val="24"/>
          <w:szCs w:val="24"/>
        </w:rPr>
        <w:tab/>
      </w:r>
      <w:r w:rsidR="00D10501">
        <w:rPr>
          <w:rFonts w:ascii="Times New Roman" w:hAnsi="Times New Roman" w:cs="Times New Roman"/>
          <w:sz w:val="24"/>
          <w:szCs w:val="24"/>
        </w:rPr>
        <w:tab/>
        <w:t>(8)</w:t>
      </w:r>
    </w:p>
    <w:p w:rsidR="00C122F5" w:rsidRPr="00E35FB8" w:rsidRDefault="00C122F5" w:rsidP="008F5273">
      <w:pPr>
        <w:spacing w:after="0" w:line="240" w:lineRule="auto"/>
        <w:rPr>
          <w:rFonts w:ascii="Times New Roman" w:hAnsi="Times New Roman" w:cs="Times New Roman"/>
          <w:sz w:val="24"/>
          <w:szCs w:val="24"/>
        </w:rPr>
      </w:pPr>
      <w:r>
        <w:rPr>
          <w:rFonts w:ascii="Times New Roman" w:hAnsi="Times New Roman" w:cs="Times New Roman"/>
          <w:sz w:val="24"/>
          <w:szCs w:val="24"/>
        </w:rPr>
        <w:t>где</w:t>
      </w:r>
      <w:r w:rsidR="00E35FB8" w:rsidRPr="00E35FB8">
        <w:rPr>
          <w:rFonts w:ascii="Times New Roman" w:hAnsi="Times New Roman" w:cs="Times New Roman"/>
          <w:sz w:val="24"/>
          <w:szCs w:val="24"/>
        </w:rPr>
        <w:t xml:space="preserve"> </w:t>
      </w:r>
      <w:r w:rsidR="00E35FB8">
        <w:rPr>
          <w:rFonts w:ascii="Times New Roman" w:hAnsi="Times New Roman" w:cs="Times New Roman"/>
          <w:sz w:val="24"/>
          <w:szCs w:val="24"/>
          <w:lang w:val="en-US"/>
        </w:rPr>
        <w:t>Re</w:t>
      </w:r>
      <w:r w:rsidR="00E35FB8" w:rsidRPr="00E35FB8">
        <w:rPr>
          <w:rFonts w:ascii="Times New Roman" w:hAnsi="Times New Roman" w:cs="Times New Roman"/>
          <w:sz w:val="24"/>
          <w:szCs w:val="24"/>
        </w:rPr>
        <w:t xml:space="preserve">, </w:t>
      </w:r>
      <w:r w:rsidR="00E35FB8">
        <w:rPr>
          <w:rFonts w:ascii="Times New Roman" w:hAnsi="Times New Roman" w:cs="Times New Roman"/>
          <w:sz w:val="24"/>
          <w:szCs w:val="24"/>
          <w:lang w:val="en-US"/>
        </w:rPr>
        <w:t>Pr</w:t>
      </w:r>
      <w:r w:rsidR="00E35FB8" w:rsidRPr="00E35FB8">
        <w:rPr>
          <w:rFonts w:ascii="Times New Roman" w:hAnsi="Times New Roman" w:cs="Times New Roman"/>
          <w:sz w:val="24"/>
          <w:szCs w:val="24"/>
        </w:rPr>
        <w:t xml:space="preserve">, </w:t>
      </w:r>
      <w:r w:rsidR="00E35FB8" w:rsidRPr="00F7199F">
        <w:rPr>
          <w:rFonts w:ascii="Times New Roman" w:hAnsi="Times New Roman" w:cs="Times New Roman"/>
          <w:i/>
          <w:sz w:val="24"/>
          <w:szCs w:val="24"/>
          <w:lang w:val="en-US"/>
        </w:rPr>
        <w:t>Gr</w:t>
      </w:r>
      <w:r w:rsidR="00E35FB8" w:rsidRPr="00E35FB8">
        <w:rPr>
          <w:rFonts w:ascii="Times New Roman" w:hAnsi="Times New Roman" w:cs="Times New Roman"/>
          <w:sz w:val="24"/>
          <w:szCs w:val="24"/>
        </w:rPr>
        <w:t xml:space="preserve"> – </w:t>
      </w:r>
      <w:r w:rsidR="00305E65">
        <w:rPr>
          <w:rFonts w:ascii="Times New Roman" w:hAnsi="Times New Roman" w:cs="Times New Roman"/>
          <w:sz w:val="24"/>
          <w:szCs w:val="24"/>
        </w:rPr>
        <w:t xml:space="preserve">соответственно, </w:t>
      </w:r>
      <w:r w:rsidR="00E35FB8">
        <w:rPr>
          <w:rFonts w:ascii="Times New Roman" w:hAnsi="Times New Roman" w:cs="Times New Roman"/>
          <w:sz w:val="24"/>
          <w:szCs w:val="24"/>
        </w:rPr>
        <w:t xml:space="preserve">числа подобия </w:t>
      </w:r>
      <w:r w:rsidR="00305E65">
        <w:rPr>
          <w:rFonts w:ascii="Times New Roman" w:hAnsi="Times New Roman" w:cs="Times New Roman"/>
          <w:sz w:val="24"/>
          <w:szCs w:val="24"/>
        </w:rPr>
        <w:t>Рейнольдса, Прандтля, Грасгофа</w:t>
      </w:r>
      <w:r w:rsidR="00E35FB8">
        <w:rPr>
          <w:rFonts w:ascii="Times New Roman" w:hAnsi="Times New Roman" w:cs="Times New Roman"/>
          <w:sz w:val="24"/>
          <w:szCs w:val="24"/>
        </w:rPr>
        <w:t>.</w:t>
      </w:r>
    </w:p>
    <w:p w:rsidR="000215D7" w:rsidRPr="006A438F" w:rsidRDefault="000215D7" w:rsidP="008F5273">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Передача теплоты излучением</w:t>
      </w:r>
      <w:r w:rsidR="006A438F">
        <w:rPr>
          <w:rFonts w:ascii="Times New Roman" w:hAnsi="Times New Roman" w:cs="Times New Roman"/>
          <w:sz w:val="24"/>
          <w:szCs w:val="24"/>
        </w:rPr>
        <w:t xml:space="preserve"> в условиях термодинамического равновесия</w:t>
      </w:r>
      <w:r w:rsidR="006A438F" w:rsidRPr="006A438F">
        <w:rPr>
          <w:rFonts w:ascii="Times New Roman" w:hAnsi="Times New Roman" w:cs="Times New Roman"/>
          <w:sz w:val="24"/>
          <w:szCs w:val="24"/>
        </w:rPr>
        <w:t xml:space="preserve"> </w:t>
      </w:r>
      <w:r w:rsidR="00D255F5">
        <w:rPr>
          <w:rFonts w:ascii="Times New Roman" w:hAnsi="Times New Roman" w:cs="Times New Roman"/>
          <w:sz w:val="24"/>
          <w:szCs w:val="24"/>
        </w:rPr>
        <w:t xml:space="preserve">определяется </w:t>
      </w:r>
      <w:r w:rsidR="006A438F">
        <w:rPr>
          <w:rFonts w:ascii="Times New Roman" w:hAnsi="Times New Roman" w:cs="Times New Roman"/>
          <w:sz w:val="24"/>
          <w:szCs w:val="24"/>
        </w:rPr>
        <w:t>на основании закона Стефана-Больцмана</w:t>
      </w:r>
      <w:r w:rsidR="001865ED" w:rsidRPr="001865ED">
        <w:rPr>
          <w:rFonts w:ascii="Times New Roman" w:hAnsi="Times New Roman" w:cs="Times New Roman"/>
          <w:sz w:val="24"/>
          <w:szCs w:val="24"/>
        </w:rPr>
        <w:t xml:space="preserve"> [</w:t>
      </w:r>
      <w:r w:rsidR="003F62FA">
        <w:rPr>
          <w:rFonts w:ascii="Times New Roman" w:hAnsi="Times New Roman" w:cs="Times New Roman"/>
          <w:sz w:val="24"/>
          <w:szCs w:val="24"/>
        </w:rPr>
        <w:t>3-6</w:t>
      </w:r>
      <w:r w:rsidR="001865ED" w:rsidRPr="001865ED">
        <w:rPr>
          <w:rFonts w:ascii="Times New Roman" w:hAnsi="Times New Roman" w:cs="Times New Roman"/>
          <w:sz w:val="24"/>
          <w:szCs w:val="24"/>
        </w:rPr>
        <w:t>]</w:t>
      </w:r>
      <w:r w:rsidR="00D255F5">
        <w:rPr>
          <w:rFonts w:ascii="Times New Roman" w:hAnsi="Times New Roman" w:cs="Times New Roman"/>
          <w:sz w:val="24"/>
          <w:szCs w:val="24"/>
        </w:rPr>
        <w:t>:</w:t>
      </w:r>
    </w:p>
    <w:p w:rsidR="009B5CD8" w:rsidRDefault="008F5273" w:rsidP="008F5273">
      <w:pPr>
        <w:spacing w:after="0" w:line="240" w:lineRule="auto"/>
        <w:jc w:val="right"/>
        <w:rPr>
          <w:rFonts w:ascii="Times New Roman" w:hAnsi="Times New Roman" w:cs="Times New Roman"/>
          <w:sz w:val="24"/>
          <w:szCs w:val="24"/>
        </w:rPr>
      </w:pPr>
      <w:r w:rsidRPr="006A438F">
        <w:rPr>
          <w:rFonts w:ascii="Times New Roman" w:hAnsi="Times New Roman" w:cs="Times New Roman"/>
          <w:position w:val="-26"/>
          <w:sz w:val="24"/>
          <w:szCs w:val="24"/>
        </w:rPr>
        <w:object w:dxaOrig="3400" w:dyaOrig="680">
          <v:shape id="_x0000_i1037" type="#_x0000_t75" style="width:199.8pt;height:39.6pt" o:ole="">
            <v:imagedata r:id="rId30" o:title=""/>
          </v:shape>
          <o:OLEObject Type="Embed" ProgID="Equation.DSMT4" ShapeID="_x0000_i1037" DrawAspect="Content" ObjectID="_1668585358" r:id="rId31"/>
        </w:object>
      </w:r>
      <w:r w:rsidR="00D10501">
        <w:rPr>
          <w:rFonts w:ascii="Times New Roman" w:hAnsi="Times New Roman" w:cs="Times New Roman"/>
          <w:sz w:val="24"/>
          <w:szCs w:val="24"/>
        </w:rPr>
        <w:tab/>
      </w:r>
      <w:r w:rsidR="00D10501">
        <w:rPr>
          <w:rFonts w:ascii="Times New Roman" w:hAnsi="Times New Roman" w:cs="Times New Roman"/>
          <w:sz w:val="24"/>
          <w:szCs w:val="24"/>
        </w:rPr>
        <w:tab/>
      </w:r>
      <w:r w:rsidR="00D10501">
        <w:rPr>
          <w:rFonts w:ascii="Times New Roman" w:hAnsi="Times New Roman" w:cs="Times New Roman"/>
          <w:sz w:val="24"/>
          <w:szCs w:val="24"/>
        </w:rPr>
        <w:tab/>
      </w:r>
      <w:r w:rsidR="00D10501">
        <w:rPr>
          <w:rFonts w:ascii="Times New Roman" w:hAnsi="Times New Roman" w:cs="Times New Roman"/>
          <w:sz w:val="24"/>
          <w:szCs w:val="24"/>
        </w:rPr>
        <w:tab/>
        <w:t>(9)</w:t>
      </w:r>
    </w:p>
    <w:p w:rsidR="006A438F" w:rsidRDefault="000215D7" w:rsidP="008F527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где </w:t>
      </w:r>
      <w:r w:rsidRPr="006A438F">
        <w:rPr>
          <w:rFonts w:ascii="Times New Roman" w:hAnsi="Times New Roman" w:cs="Times New Roman"/>
          <w:i/>
          <w:sz w:val="24"/>
          <w:szCs w:val="24"/>
        </w:rPr>
        <w:t>σ</w:t>
      </w:r>
      <w:r w:rsidRPr="000215D7">
        <w:rPr>
          <w:rFonts w:ascii="Times New Roman" w:hAnsi="Times New Roman" w:cs="Times New Roman"/>
          <w:sz w:val="24"/>
          <w:szCs w:val="24"/>
          <w:vertAlign w:val="subscript"/>
        </w:rPr>
        <w:t>0</w:t>
      </w:r>
      <w:r>
        <w:rPr>
          <w:rFonts w:ascii="Times New Roman" w:hAnsi="Times New Roman" w:cs="Times New Roman"/>
          <w:sz w:val="24"/>
          <w:szCs w:val="24"/>
          <w:vertAlign w:val="subscript"/>
        </w:rPr>
        <w:t xml:space="preserve"> </w:t>
      </w:r>
      <w:r>
        <w:rPr>
          <w:rFonts w:ascii="Times New Roman" w:hAnsi="Times New Roman" w:cs="Times New Roman"/>
          <w:sz w:val="24"/>
          <w:szCs w:val="24"/>
        </w:rPr>
        <w:t>= 5,67</w:t>
      </w:r>
      <w:r>
        <w:rPr>
          <w:rFonts w:ascii="Times New Roman" w:hAnsi="Times New Roman" w:cs="Times New Roman"/>
          <w:sz w:val="24"/>
          <w:szCs w:val="24"/>
        </w:rPr>
        <w:sym w:font="Symbol" w:char="F0D7"/>
      </w:r>
      <w:r>
        <w:rPr>
          <w:rFonts w:ascii="Times New Roman" w:hAnsi="Times New Roman" w:cs="Times New Roman"/>
          <w:sz w:val="24"/>
          <w:szCs w:val="24"/>
        </w:rPr>
        <w:t>10</w:t>
      </w:r>
      <w:r w:rsidRPr="000215D7">
        <w:rPr>
          <w:rFonts w:ascii="Times New Roman" w:hAnsi="Times New Roman" w:cs="Times New Roman"/>
          <w:sz w:val="24"/>
          <w:szCs w:val="24"/>
          <w:vertAlign w:val="superscript"/>
        </w:rPr>
        <w:t>-8</w:t>
      </w:r>
      <w:r>
        <w:rPr>
          <w:rFonts w:ascii="Times New Roman" w:hAnsi="Times New Roman" w:cs="Times New Roman"/>
          <w:sz w:val="24"/>
          <w:szCs w:val="24"/>
        </w:rPr>
        <w:t xml:space="preserve"> Вт/(</w:t>
      </w:r>
      <w:r w:rsidRPr="000215D7">
        <w:rPr>
          <w:rFonts w:ascii="Times New Roman" w:hAnsi="Times New Roman" w:cs="Times New Roman"/>
          <w:sz w:val="24"/>
          <w:szCs w:val="24"/>
        </w:rPr>
        <w:t>м</w:t>
      </w:r>
      <w:r w:rsidRPr="000215D7">
        <w:rPr>
          <w:rFonts w:ascii="Times New Roman" w:hAnsi="Times New Roman" w:cs="Times New Roman"/>
          <w:sz w:val="24"/>
          <w:szCs w:val="24"/>
          <w:vertAlign w:val="superscript"/>
        </w:rPr>
        <w:t>2</w:t>
      </w:r>
      <w:r>
        <w:rPr>
          <w:rFonts w:ascii="Times New Roman" w:hAnsi="Times New Roman" w:cs="Times New Roman"/>
          <w:sz w:val="24"/>
          <w:szCs w:val="24"/>
        </w:rPr>
        <w:sym w:font="Symbol" w:char="F0D7"/>
      </w:r>
      <w:r w:rsidR="006A438F">
        <w:rPr>
          <w:rFonts w:ascii="Times New Roman" w:hAnsi="Times New Roman" w:cs="Times New Roman"/>
          <w:sz w:val="24"/>
          <w:szCs w:val="24"/>
        </w:rPr>
        <w:t>˚</w:t>
      </w:r>
      <w:r w:rsidRPr="000215D7">
        <w:rPr>
          <w:rFonts w:ascii="Times New Roman" w:hAnsi="Times New Roman" w:cs="Times New Roman"/>
          <w:sz w:val="24"/>
          <w:szCs w:val="24"/>
        </w:rPr>
        <w:t>К</w:t>
      </w:r>
      <w:r w:rsidRPr="000215D7">
        <w:rPr>
          <w:rFonts w:ascii="Times New Roman" w:hAnsi="Times New Roman" w:cs="Times New Roman"/>
          <w:sz w:val="24"/>
          <w:szCs w:val="24"/>
          <w:vertAlign w:val="superscript"/>
        </w:rPr>
        <w:t>4</w:t>
      </w:r>
      <w:r>
        <w:rPr>
          <w:rFonts w:ascii="Times New Roman" w:hAnsi="Times New Roman" w:cs="Times New Roman"/>
          <w:sz w:val="24"/>
          <w:szCs w:val="24"/>
        </w:rPr>
        <w:t xml:space="preserve">) – постоянная </w:t>
      </w:r>
      <w:r w:rsidR="006A438F">
        <w:rPr>
          <w:rFonts w:ascii="Times New Roman" w:hAnsi="Times New Roman" w:cs="Times New Roman"/>
          <w:sz w:val="24"/>
          <w:szCs w:val="24"/>
        </w:rPr>
        <w:t xml:space="preserve">излучения </w:t>
      </w:r>
      <w:r>
        <w:rPr>
          <w:rFonts w:ascii="Times New Roman" w:hAnsi="Times New Roman" w:cs="Times New Roman"/>
          <w:sz w:val="24"/>
          <w:szCs w:val="24"/>
        </w:rPr>
        <w:t>Стефана-Больцмана</w:t>
      </w:r>
      <w:r w:rsidR="00F7199F">
        <w:rPr>
          <w:rFonts w:ascii="Times New Roman" w:hAnsi="Times New Roman" w:cs="Times New Roman"/>
          <w:sz w:val="24"/>
          <w:szCs w:val="24"/>
        </w:rPr>
        <w:t xml:space="preserve">; </w:t>
      </w:r>
      <w:r w:rsidR="006A438F" w:rsidRPr="006A438F">
        <w:rPr>
          <w:rFonts w:ascii="Times New Roman" w:hAnsi="Times New Roman" w:cs="Times New Roman"/>
          <w:i/>
          <w:sz w:val="24"/>
          <w:szCs w:val="24"/>
        </w:rPr>
        <w:sym w:font="Symbol" w:char="F065"/>
      </w:r>
      <w:r w:rsidR="006A438F">
        <w:rPr>
          <w:rFonts w:ascii="Times New Roman" w:hAnsi="Times New Roman" w:cs="Times New Roman"/>
          <w:sz w:val="24"/>
          <w:szCs w:val="24"/>
        </w:rPr>
        <w:t xml:space="preserve"> - степень черноты поверхности</w:t>
      </w:r>
      <w:r w:rsidR="00F7199F">
        <w:rPr>
          <w:rFonts w:ascii="Times New Roman" w:hAnsi="Times New Roman" w:cs="Times New Roman"/>
          <w:sz w:val="24"/>
          <w:szCs w:val="24"/>
        </w:rPr>
        <w:t>.</w:t>
      </w:r>
    </w:p>
    <w:p w:rsidR="006327AB" w:rsidRDefault="00155D14" w:rsidP="008F5273">
      <w:pPr>
        <w:spacing w:after="0" w:line="240" w:lineRule="auto"/>
        <w:ind w:firstLine="709"/>
        <w:jc w:val="both"/>
        <w:rPr>
          <w:rFonts w:ascii="Times New Roman" w:hAnsi="Times New Roman" w:cs="Times New Roman"/>
          <w:sz w:val="24"/>
          <w:szCs w:val="24"/>
        </w:rPr>
      </w:pPr>
      <w:r w:rsidRPr="00155D14">
        <w:rPr>
          <w:rFonts w:ascii="Times New Roman" w:hAnsi="Times New Roman" w:cs="Times New Roman"/>
          <w:sz w:val="24"/>
          <w:szCs w:val="24"/>
        </w:rPr>
        <w:t>Подста</w:t>
      </w:r>
      <w:r>
        <w:rPr>
          <w:rFonts w:ascii="Times New Roman" w:hAnsi="Times New Roman" w:cs="Times New Roman"/>
          <w:sz w:val="24"/>
          <w:szCs w:val="24"/>
        </w:rPr>
        <w:t>вив</w:t>
      </w:r>
      <w:r w:rsidRPr="00155D14">
        <w:rPr>
          <w:rFonts w:ascii="Times New Roman" w:hAnsi="Times New Roman" w:cs="Times New Roman"/>
          <w:sz w:val="24"/>
          <w:szCs w:val="24"/>
        </w:rPr>
        <w:t xml:space="preserve"> значени</w:t>
      </w:r>
      <w:r>
        <w:rPr>
          <w:rFonts w:ascii="Times New Roman" w:hAnsi="Times New Roman" w:cs="Times New Roman"/>
          <w:sz w:val="24"/>
          <w:szCs w:val="24"/>
        </w:rPr>
        <w:t>я</w:t>
      </w:r>
      <w:r w:rsidRPr="00155D14">
        <w:rPr>
          <w:rFonts w:ascii="Times New Roman" w:hAnsi="Times New Roman" w:cs="Times New Roman"/>
          <w:sz w:val="24"/>
          <w:szCs w:val="24"/>
        </w:rPr>
        <w:t xml:space="preserve"> коэффициентов из выражений</w:t>
      </w:r>
      <w:r>
        <w:rPr>
          <w:rFonts w:ascii="Times New Roman" w:hAnsi="Times New Roman" w:cs="Times New Roman"/>
          <w:sz w:val="24"/>
          <w:szCs w:val="24"/>
        </w:rPr>
        <w:t xml:space="preserve"> (7) и (9) в (6) </w:t>
      </w:r>
      <w:r w:rsidR="008F772F">
        <w:rPr>
          <w:rFonts w:ascii="Times New Roman" w:hAnsi="Times New Roman" w:cs="Times New Roman"/>
          <w:sz w:val="24"/>
          <w:szCs w:val="24"/>
        </w:rPr>
        <w:t>получаем так называемый сложный коэффициент теплоотдачи. Из уравнения (4) при известном коэффициенте теплоотдачи, а также известных температурах граничащих сред можно определить величину теплового потока, который будет соответствовать теплопотерям</w:t>
      </w:r>
      <w:r w:rsidR="00271EE1">
        <w:rPr>
          <w:rFonts w:ascii="Times New Roman" w:hAnsi="Times New Roman" w:cs="Times New Roman"/>
          <w:sz w:val="24"/>
          <w:szCs w:val="24"/>
        </w:rPr>
        <w:t>.</w:t>
      </w:r>
    </w:p>
    <w:p w:rsidR="004E08C8" w:rsidRDefault="00271EE1" w:rsidP="008F5273">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Расчет</w:t>
      </w:r>
      <w:r w:rsidR="00642542">
        <w:rPr>
          <w:rFonts w:ascii="Times New Roman" w:hAnsi="Times New Roman" w:cs="Times New Roman"/>
          <w:sz w:val="24"/>
          <w:szCs w:val="24"/>
        </w:rPr>
        <w:t xml:space="preserve"> </w:t>
      </w:r>
      <w:r>
        <w:rPr>
          <w:rFonts w:ascii="Times New Roman" w:hAnsi="Times New Roman" w:cs="Times New Roman"/>
          <w:sz w:val="24"/>
          <w:szCs w:val="24"/>
        </w:rPr>
        <w:t xml:space="preserve">коэффициента теплоотдачи </w:t>
      </w:r>
      <w:r w:rsidR="004E08C8" w:rsidRPr="0091120F">
        <w:rPr>
          <w:rFonts w:ascii="Times New Roman" w:hAnsi="Times New Roman" w:cs="Times New Roman"/>
          <w:i/>
          <w:sz w:val="24"/>
          <w:szCs w:val="24"/>
        </w:rPr>
        <w:t>α</w:t>
      </w:r>
      <w:r w:rsidR="004E08C8" w:rsidRPr="0091120F">
        <w:rPr>
          <w:rFonts w:ascii="Times New Roman" w:hAnsi="Times New Roman" w:cs="Times New Roman"/>
          <w:sz w:val="24"/>
          <w:szCs w:val="24"/>
          <w:vertAlign w:val="subscript"/>
        </w:rPr>
        <w:t>1</w:t>
      </w:r>
      <w:r w:rsidR="004E08C8">
        <w:rPr>
          <w:rFonts w:ascii="Times New Roman" w:hAnsi="Times New Roman" w:cs="Times New Roman"/>
          <w:sz w:val="24"/>
          <w:szCs w:val="24"/>
          <w:vertAlign w:val="subscript"/>
        </w:rPr>
        <w:t xml:space="preserve"> </w:t>
      </w:r>
      <w:r w:rsidR="004E08C8">
        <w:rPr>
          <w:rFonts w:ascii="Times New Roman" w:hAnsi="Times New Roman" w:cs="Times New Roman"/>
          <w:sz w:val="24"/>
          <w:szCs w:val="24"/>
        </w:rPr>
        <w:t>перехода от нагретой кормовой смеси к внутренней стенке емкости</w:t>
      </w:r>
      <w:r>
        <w:rPr>
          <w:rFonts w:ascii="Times New Roman" w:hAnsi="Times New Roman" w:cs="Times New Roman"/>
          <w:sz w:val="24"/>
          <w:szCs w:val="24"/>
        </w:rPr>
        <w:t xml:space="preserve"> осуществляется по методу </w:t>
      </w:r>
      <w:r w:rsidR="004E08C8">
        <w:rPr>
          <w:rFonts w:ascii="Times New Roman" w:hAnsi="Times New Roman" w:cs="Times New Roman"/>
          <w:sz w:val="24"/>
          <w:szCs w:val="24"/>
        </w:rPr>
        <w:t>стационарного потока на основании уравнения Ньютона-Рихмана</w:t>
      </w:r>
      <w:r>
        <w:rPr>
          <w:rFonts w:ascii="Times New Roman" w:hAnsi="Times New Roman" w:cs="Times New Roman"/>
          <w:sz w:val="24"/>
          <w:szCs w:val="24"/>
        </w:rPr>
        <w:t xml:space="preserve"> (2)</w:t>
      </w:r>
      <w:r w:rsidR="004E08C8">
        <w:rPr>
          <w:rFonts w:ascii="Times New Roman" w:hAnsi="Times New Roman" w:cs="Times New Roman"/>
          <w:sz w:val="24"/>
          <w:szCs w:val="24"/>
        </w:rPr>
        <w:t>:</w:t>
      </w:r>
    </w:p>
    <w:p w:rsidR="004E08C8" w:rsidRDefault="000B1A15" w:rsidP="008F5273">
      <w:pPr>
        <w:spacing w:after="0" w:line="240" w:lineRule="auto"/>
        <w:jc w:val="center"/>
        <w:rPr>
          <w:rFonts w:ascii="Times New Roman" w:hAnsi="Times New Roman" w:cs="Times New Roman"/>
          <w:sz w:val="24"/>
          <w:szCs w:val="24"/>
        </w:rPr>
      </w:pPr>
      <w:r w:rsidRPr="00A13271">
        <w:rPr>
          <w:rFonts w:ascii="Times New Roman" w:hAnsi="Times New Roman" w:cs="Times New Roman"/>
          <w:position w:val="-28"/>
          <w:sz w:val="24"/>
          <w:szCs w:val="24"/>
        </w:rPr>
        <w:object w:dxaOrig="2020" w:dyaOrig="620">
          <v:shape id="_x0000_i1038" type="#_x0000_t75" style="width:123pt;height:38.4pt" o:ole="">
            <v:imagedata r:id="rId32" o:title=""/>
          </v:shape>
          <o:OLEObject Type="Embed" ProgID="Equation.DSMT4" ShapeID="_x0000_i1038" DrawAspect="Content" ObjectID="_1668585359" r:id="rId33"/>
        </w:object>
      </w:r>
    </w:p>
    <w:p w:rsidR="00AC139C" w:rsidRDefault="00DB2139" w:rsidP="008F5273">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Неизвестную температуру внутренней поверхности стенки можно определить из выражения температурного напора</w:t>
      </w:r>
      <w:r w:rsidR="00BB1DDD">
        <w:rPr>
          <w:rFonts w:ascii="Times New Roman" w:hAnsi="Times New Roman" w:cs="Times New Roman"/>
          <w:sz w:val="24"/>
          <w:szCs w:val="24"/>
        </w:rPr>
        <w:t xml:space="preserve"> </w:t>
      </w:r>
      <w:r w:rsidR="00BB1DDD" w:rsidRPr="00BB1DDD">
        <w:rPr>
          <w:rFonts w:ascii="Times New Roman" w:hAnsi="Times New Roman" w:cs="Times New Roman"/>
          <w:sz w:val="24"/>
          <w:szCs w:val="24"/>
        </w:rPr>
        <w:t>Δ</w:t>
      </w:r>
      <w:r w:rsidR="00BB1DDD" w:rsidRPr="00BB1DDD">
        <w:rPr>
          <w:rFonts w:ascii="Times New Roman" w:hAnsi="Times New Roman" w:cs="Times New Roman"/>
          <w:i/>
          <w:sz w:val="24"/>
          <w:szCs w:val="24"/>
          <w:lang w:val="en-US"/>
        </w:rPr>
        <w:t>t</w:t>
      </w:r>
      <w:r>
        <w:rPr>
          <w:rFonts w:ascii="Times New Roman" w:hAnsi="Times New Roman" w:cs="Times New Roman"/>
          <w:sz w:val="24"/>
          <w:szCs w:val="24"/>
        </w:rPr>
        <w:t xml:space="preserve">, решая </w:t>
      </w:r>
      <w:r w:rsidR="008F5273">
        <w:rPr>
          <w:rFonts w:ascii="Times New Roman" w:hAnsi="Times New Roman" w:cs="Times New Roman"/>
          <w:sz w:val="24"/>
          <w:szCs w:val="24"/>
        </w:rPr>
        <w:t xml:space="preserve">уравнение </w:t>
      </w:r>
      <w:r>
        <w:rPr>
          <w:rFonts w:ascii="Times New Roman" w:hAnsi="Times New Roman" w:cs="Times New Roman"/>
          <w:sz w:val="24"/>
          <w:szCs w:val="24"/>
        </w:rPr>
        <w:t>относительно искомой величины:</w:t>
      </w:r>
    </w:p>
    <w:p w:rsidR="00AC139C" w:rsidRDefault="008F5273" w:rsidP="008F5273">
      <w:pPr>
        <w:spacing w:after="0" w:line="240" w:lineRule="auto"/>
        <w:jc w:val="right"/>
        <w:rPr>
          <w:rFonts w:ascii="Times New Roman" w:hAnsi="Times New Roman" w:cs="Times New Roman"/>
          <w:sz w:val="24"/>
          <w:szCs w:val="24"/>
        </w:rPr>
      </w:pPr>
      <w:r w:rsidRPr="005A608A">
        <w:rPr>
          <w:rFonts w:ascii="Times New Roman" w:hAnsi="Times New Roman" w:cs="Times New Roman"/>
          <w:position w:val="-22"/>
          <w:sz w:val="24"/>
          <w:szCs w:val="24"/>
        </w:rPr>
        <w:object w:dxaOrig="800" w:dyaOrig="560">
          <v:shape id="_x0000_i1039" type="#_x0000_t75" style="width:49.8pt;height:34.2pt" o:ole="">
            <v:imagedata r:id="rId34" o:title=""/>
          </v:shape>
          <o:OLEObject Type="Embed" ProgID="Equation.DSMT4" ShapeID="_x0000_i1039" DrawAspect="Content" ObjectID="_1668585360" r:id="rId35"/>
        </w:object>
      </w:r>
      <w:r w:rsidR="000B1A15">
        <w:rPr>
          <w:rFonts w:ascii="Times New Roman" w:hAnsi="Times New Roman" w:cs="Times New Roman"/>
          <w:sz w:val="24"/>
          <w:szCs w:val="24"/>
        </w:rPr>
        <w:tab/>
      </w:r>
      <w:r w:rsidR="000B1A15">
        <w:rPr>
          <w:rFonts w:ascii="Times New Roman" w:hAnsi="Times New Roman" w:cs="Times New Roman"/>
          <w:sz w:val="24"/>
          <w:szCs w:val="24"/>
        </w:rPr>
        <w:tab/>
      </w:r>
      <w:r w:rsidR="000B1A15">
        <w:rPr>
          <w:rFonts w:ascii="Times New Roman" w:hAnsi="Times New Roman" w:cs="Times New Roman"/>
          <w:sz w:val="24"/>
          <w:szCs w:val="24"/>
        </w:rPr>
        <w:tab/>
      </w:r>
      <w:r w:rsidR="000B1A15">
        <w:rPr>
          <w:rFonts w:ascii="Times New Roman" w:hAnsi="Times New Roman" w:cs="Times New Roman"/>
          <w:sz w:val="24"/>
          <w:szCs w:val="24"/>
        </w:rPr>
        <w:tab/>
      </w:r>
      <w:r w:rsidR="000B1A15">
        <w:rPr>
          <w:rFonts w:ascii="Times New Roman" w:hAnsi="Times New Roman" w:cs="Times New Roman"/>
          <w:sz w:val="24"/>
          <w:szCs w:val="24"/>
        </w:rPr>
        <w:tab/>
      </w:r>
      <w:r w:rsidR="000B1A15">
        <w:rPr>
          <w:rFonts w:ascii="Times New Roman" w:hAnsi="Times New Roman" w:cs="Times New Roman"/>
          <w:sz w:val="24"/>
          <w:szCs w:val="24"/>
        </w:rPr>
        <w:tab/>
      </w:r>
      <w:r w:rsidR="00DB2139">
        <w:rPr>
          <w:rFonts w:ascii="Times New Roman" w:hAnsi="Times New Roman" w:cs="Times New Roman"/>
          <w:sz w:val="24"/>
          <w:szCs w:val="24"/>
        </w:rPr>
        <w:t>(10)</w:t>
      </w:r>
    </w:p>
    <w:p w:rsidR="00AC139C" w:rsidRDefault="00BB1DDD" w:rsidP="00BB1DDD">
      <w:pPr>
        <w:spacing w:after="0" w:line="240" w:lineRule="auto"/>
        <w:rPr>
          <w:rFonts w:ascii="Times New Roman" w:hAnsi="Times New Roman" w:cs="Times New Roman"/>
          <w:b/>
          <w:sz w:val="24"/>
          <w:szCs w:val="24"/>
        </w:rPr>
      </w:pPr>
      <w:r>
        <w:rPr>
          <w:rFonts w:ascii="Times New Roman" w:hAnsi="Times New Roman" w:cs="Times New Roman"/>
          <w:sz w:val="24"/>
          <w:szCs w:val="24"/>
        </w:rPr>
        <w:t>г</w:t>
      </w:r>
      <w:r w:rsidR="008F5273">
        <w:rPr>
          <w:rFonts w:ascii="Times New Roman" w:hAnsi="Times New Roman" w:cs="Times New Roman"/>
          <w:sz w:val="24"/>
          <w:szCs w:val="24"/>
        </w:rPr>
        <w:t xml:space="preserve">де </w:t>
      </w:r>
      <w:r w:rsidR="008F5273" w:rsidRPr="00BB1DDD">
        <w:rPr>
          <w:rFonts w:ascii="Times New Roman" w:hAnsi="Times New Roman" w:cs="Times New Roman"/>
          <w:i/>
          <w:sz w:val="24"/>
          <w:szCs w:val="24"/>
          <w:lang w:val="en-US"/>
        </w:rPr>
        <w:t>q</w:t>
      </w:r>
      <w:r w:rsidR="008F5273">
        <w:rPr>
          <w:rFonts w:ascii="Times New Roman" w:hAnsi="Times New Roman" w:cs="Times New Roman"/>
          <w:sz w:val="24"/>
          <w:szCs w:val="24"/>
        </w:rPr>
        <w:t xml:space="preserve"> - удельный тепловой поток</w:t>
      </w:r>
      <w:r>
        <w:rPr>
          <w:rFonts w:ascii="Times New Roman" w:hAnsi="Times New Roman" w:cs="Times New Roman"/>
          <w:sz w:val="24"/>
          <w:szCs w:val="24"/>
        </w:rPr>
        <w:t>.</w:t>
      </w:r>
    </w:p>
    <w:p w:rsidR="008F5273" w:rsidRDefault="008F5273" w:rsidP="008F5273">
      <w:pPr>
        <w:spacing w:after="0" w:line="240" w:lineRule="auto"/>
        <w:jc w:val="center"/>
        <w:rPr>
          <w:rFonts w:ascii="Times New Roman" w:hAnsi="Times New Roman" w:cs="Times New Roman"/>
          <w:b/>
          <w:sz w:val="24"/>
          <w:szCs w:val="24"/>
        </w:rPr>
      </w:pPr>
    </w:p>
    <w:p w:rsidR="00C90F0C" w:rsidRPr="00FD5A6B" w:rsidRDefault="005B6B96" w:rsidP="008F5273">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Описание экспериментальной установки </w:t>
      </w:r>
    </w:p>
    <w:p w:rsidR="00FD5A6B" w:rsidRDefault="00FD5A6B" w:rsidP="008F5273">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Для исследования </w:t>
      </w:r>
      <w:r w:rsidR="00C64507">
        <w:rPr>
          <w:rFonts w:ascii="Times New Roman" w:hAnsi="Times New Roman" w:cs="Times New Roman"/>
          <w:sz w:val="24"/>
          <w:szCs w:val="24"/>
        </w:rPr>
        <w:t>термодинамических процессов</w:t>
      </w:r>
      <w:r w:rsidR="007736A2">
        <w:rPr>
          <w:rFonts w:ascii="Times New Roman" w:hAnsi="Times New Roman" w:cs="Times New Roman"/>
          <w:sz w:val="24"/>
          <w:szCs w:val="24"/>
        </w:rPr>
        <w:t xml:space="preserve">, протекающих во время </w:t>
      </w:r>
      <w:r w:rsidR="00C64507">
        <w:rPr>
          <w:rFonts w:ascii="Times New Roman" w:hAnsi="Times New Roman" w:cs="Times New Roman"/>
          <w:sz w:val="24"/>
          <w:szCs w:val="24"/>
        </w:rPr>
        <w:t xml:space="preserve">тепловой инактивации </w:t>
      </w:r>
      <w:r w:rsidR="00167181">
        <w:rPr>
          <w:rFonts w:ascii="Times New Roman" w:hAnsi="Times New Roman" w:cs="Times New Roman"/>
          <w:sz w:val="24"/>
          <w:szCs w:val="24"/>
        </w:rPr>
        <w:t>микрофлоры,</w:t>
      </w:r>
      <w:r w:rsidR="00C64507">
        <w:rPr>
          <w:rFonts w:ascii="Times New Roman" w:hAnsi="Times New Roman" w:cs="Times New Roman"/>
          <w:sz w:val="24"/>
          <w:szCs w:val="24"/>
        </w:rPr>
        <w:t xml:space="preserve"> была разработана экспериментальная установка, </w:t>
      </w:r>
      <w:r w:rsidR="00BB1DDD">
        <w:rPr>
          <w:rFonts w:ascii="Times New Roman" w:hAnsi="Times New Roman" w:cs="Times New Roman"/>
          <w:sz w:val="24"/>
          <w:szCs w:val="24"/>
        </w:rPr>
        <w:t xml:space="preserve">функциональная </w:t>
      </w:r>
      <w:r w:rsidR="00C64507">
        <w:rPr>
          <w:rFonts w:ascii="Times New Roman" w:hAnsi="Times New Roman" w:cs="Times New Roman"/>
          <w:sz w:val="24"/>
          <w:szCs w:val="24"/>
        </w:rPr>
        <w:t xml:space="preserve">схема которой представлена на рисунке </w:t>
      </w:r>
      <w:r w:rsidR="00E6693D">
        <w:rPr>
          <w:rFonts w:ascii="Times New Roman" w:hAnsi="Times New Roman" w:cs="Times New Roman"/>
          <w:sz w:val="24"/>
          <w:szCs w:val="24"/>
        </w:rPr>
        <w:t>1</w:t>
      </w:r>
      <w:r w:rsidR="00C64507">
        <w:rPr>
          <w:rFonts w:ascii="Times New Roman" w:hAnsi="Times New Roman" w:cs="Times New Roman"/>
          <w:sz w:val="24"/>
          <w:szCs w:val="24"/>
        </w:rPr>
        <w:t>.</w:t>
      </w:r>
    </w:p>
    <w:p w:rsidR="00F5340E" w:rsidRDefault="00565E7F" w:rsidP="001D39B0">
      <w:pPr>
        <w:spacing w:line="240" w:lineRule="auto"/>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extent cx="5524500" cy="2495550"/>
            <wp:effectExtent l="0" t="0" r="0" b="0"/>
            <wp:docPr id="16" name="Рисунок 16" descr="блок схема для стать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блок схема для статьи"/>
                    <pic:cNvPicPr>
                      <a:picLocks noChangeAspect="1" noChangeArrowheads="1"/>
                    </pic:cNvPicPr>
                  </pic:nvPicPr>
                  <pic:blipFill>
                    <a:blip r:embed="rId3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524500" cy="2495550"/>
                    </a:xfrm>
                    <a:prstGeom prst="rect">
                      <a:avLst/>
                    </a:prstGeom>
                    <a:noFill/>
                    <a:ln>
                      <a:noFill/>
                    </a:ln>
                  </pic:spPr>
                </pic:pic>
              </a:graphicData>
            </a:graphic>
          </wp:inline>
        </w:drawing>
      </w:r>
    </w:p>
    <w:p w:rsidR="00411E5F" w:rsidRDefault="00411E5F" w:rsidP="00302899">
      <w:pPr>
        <w:spacing w:after="0" w:line="240" w:lineRule="auto"/>
        <w:jc w:val="center"/>
        <w:rPr>
          <w:rFonts w:ascii="Times New Roman" w:hAnsi="Times New Roman" w:cs="Times New Roman"/>
          <w:b/>
          <w:i/>
        </w:rPr>
      </w:pPr>
      <w:r w:rsidRPr="00C0626B">
        <w:rPr>
          <w:rFonts w:ascii="Times New Roman" w:hAnsi="Times New Roman" w:cs="Times New Roman"/>
          <w:b/>
          <w:i/>
        </w:rPr>
        <w:t xml:space="preserve">Рисунок </w:t>
      </w:r>
      <w:r w:rsidR="00E6693D">
        <w:rPr>
          <w:rFonts w:ascii="Times New Roman" w:hAnsi="Times New Roman" w:cs="Times New Roman"/>
          <w:b/>
          <w:i/>
        </w:rPr>
        <w:t>1</w:t>
      </w:r>
      <w:r w:rsidR="00A26DAE">
        <w:rPr>
          <w:rFonts w:ascii="Times New Roman" w:hAnsi="Times New Roman" w:cs="Times New Roman"/>
          <w:b/>
          <w:i/>
        </w:rPr>
        <w:t xml:space="preserve"> </w:t>
      </w:r>
      <w:r w:rsidRPr="00C0626B">
        <w:rPr>
          <w:rFonts w:ascii="Times New Roman" w:hAnsi="Times New Roman" w:cs="Times New Roman"/>
          <w:b/>
          <w:i/>
        </w:rPr>
        <w:t xml:space="preserve">– </w:t>
      </w:r>
      <w:r w:rsidR="00642542">
        <w:rPr>
          <w:rFonts w:ascii="Times New Roman" w:hAnsi="Times New Roman" w:cs="Times New Roman"/>
          <w:b/>
          <w:i/>
        </w:rPr>
        <w:t>Ф</w:t>
      </w:r>
      <w:r w:rsidR="00BB1DDD">
        <w:rPr>
          <w:rFonts w:ascii="Times New Roman" w:hAnsi="Times New Roman" w:cs="Times New Roman"/>
          <w:b/>
          <w:i/>
        </w:rPr>
        <w:t xml:space="preserve">ункциональная </w:t>
      </w:r>
      <w:r w:rsidRPr="00C0626B">
        <w:rPr>
          <w:rFonts w:ascii="Times New Roman" w:hAnsi="Times New Roman" w:cs="Times New Roman"/>
          <w:b/>
          <w:i/>
        </w:rPr>
        <w:t xml:space="preserve">схема </w:t>
      </w:r>
      <w:r>
        <w:rPr>
          <w:rFonts w:ascii="Times New Roman" w:hAnsi="Times New Roman" w:cs="Times New Roman"/>
          <w:b/>
          <w:i/>
        </w:rPr>
        <w:t>экспериментальной установки</w:t>
      </w:r>
    </w:p>
    <w:p w:rsidR="00BB1DDD" w:rsidRPr="00C0626B" w:rsidRDefault="00BB1DDD" w:rsidP="00302899">
      <w:pPr>
        <w:spacing w:after="0" w:line="240" w:lineRule="auto"/>
        <w:jc w:val="center"/>
        <w:rPr>
          <w:rFonts w:ascii="Times New Roman" w:hAnsi="Times New Roman" w:cs="Times New Roman"/>
          <w:b/>
          <w:i/>
        </w:rPr>
      </w:pPr>
    </w:p>
    <w:p w:rsidR="004853B4" w:rsidRDefault="00C64507" w:rsidP="00E6693D">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Главным элементом установки является диэлектрическая камера</w:t>
      </w:r>
      <w:r w:rsidR="005059CD">
        <w:rPr>
          <w:rFonts w:ascii="Times New Roman" w:hAnsi="Times New Roman" w:cs="Times New Roman"/>
          <w:sz w:val="24"/>
          <w:szCs w:val="24"/>
        </w:rPr>
        <w:t xml:space="preserve"> (ДК)</w:t>
      </w:r>
      <w:r>
        <w:rPr>
          <w:rFonts w:ascii="Times New Roman" w:hAnsi="Times New Roman" w:cs="Times New Roman"/>
          <w:sz w:val="24"/>
          <w:szCs w:val="24"/>
        </w:rPr>
        <w:t xml:space="preserve"> 12</w:t>
      </w:r>
      <w:r w:rsidR="004A6CD7">
        <w:rPr>
          <w:rFonts w:ascii="Times New Roman" w:hAnsi="Times New Roman" w:cs="Times New Roman"/>
          <w:sz w:val="24"/>
          <w:szCs w:val="24"/>
        </w:rPr>
        <w:t xml:space="preserve"> </w:t>
      </w:r>
      <w:r w:rsidR="00157EEB">
        <w:rPr>
          <w:rFonts w:ascii="Times New Roman" w:hAnsi="Times New Roman" w:cs="Times New Roman"/>
          <w:sz w:val="24"/>
          <w:szCs w:val="24"/>
        </w:rPr>
        <w:t>прямоугольной формы</w:t>
      </w:r>
      <w:r w:rsidR="00642542">
        <w:rPr>
          <w:rFonts w:ascii="Times New Roman" w:hAnsi="Times New Roman" w:cs="Times New Roman"/>
          <w:sz w:val="24"/>
          <w:szCs w:val="24"/>
        </w:rPr>
        <w:t>,</w:t>
      </w:r>
      <w:r w:rsidR="00157EEB">
        <w:rPr>
          <w:rFonts w:ascii="Times New Roman" w:hAnsi="Times New Roman" w:cs="Times New Roman"/>
          <w:sz w:val="24"/>
          <w:szCs w:val="24"/>
        </w:rPr>
        <w:t xml:space="preserve"> выполненная </w:t>
      </w:r>
      <w:r w:rsidR="004A6CD7">
        <w:rPr>
          <w:rFonts w:ascii="Times New Roman" w:hAnsi="Times New Roman" w:cs="Times New Roman"/>
          <w:sz w:val="24"/>
          <w:szCs w:val="24"/>
        </w:rPr>
        <w:t xml:space="preserve">из полиметилметакрилата (оргстекло) </w:t>
      </w:r>
      <w:r w:rsidR="00157EEB">
        <w:rPr>
          <w:rFonts w:ascii="Times New Roman" w:hAnsi="Times New Roman" w:cs="Times New Roman"/>
          <w:sz w:val="24"/>
          <w:szCs w:val="24"/>
        </w:rPr>
        <w:t>с</w:t>
      </w:r>
      <w:r w:rsidR="00BA2CB7">
        <w:rPr>
          <w:rFonts w:ascii="Times New Roman" w:hAnsi="Times New Roman" w:cs="Times New Roman"/>
          <w:sz w:val="24"/>
          <w:szCs w:val="24"/>
        </w:rPr>
        <w:t xml:space="preserve"> толщиной стенки 5 мм и</w:t>
      </w:r>
      <w:r w:rsidR="00157EEB">
        <w:rPr>
          <w:rFonts w:ascii="Times New Roman" w:hAnsi="Times New Roman" w:cs="Times New Roman"/>
          <w:sz w:val="24"/>
          <w:szCs w:val="24"/>
        </w:rPr>
        <w:t xml:space="preserve"> </w:t>
      </w:r>
      <w:r w:rsidR="004A6CD7">
        <w:rPr>
          <w:rFonts w:ascii="Times New Roman" w:hAnsi="Times New Roman" w:cs="Times New Roman"/>
          <w:sz w:val="24"/>
          <w:szCs w:val="24"/>
        </w:rPr>
        <w:t>размерами сторон 0,02</w:t>
      </w:r>
      <w:r w:rsidR="004A6CD7">
        <w:rPr>
          <w:rFonts w:ascii="Times New Roman" w:hAnsi="Times New Roman" w:cs="Times New Roman"/>
          <w:sz w:val="24"/>
          <w:szCs w:val="24"/>
          <w:lang w:val="en-US"/>
        </w:rPr>
        <w:t>x</w:t>
      </w:r>
      <w:r w:rsidR="004A6CD7">
        <w:rPr>
          <w:rFonts w:ascii="Times New Roman" w:hAnsi="Times New Roman" w:cs="Times New Roman"/>
          <w:sz w:val="24"/>
          <w:szCs w:val="24"/>
        </w:rPr>
        <w:t>0,12</w:t>
      </w:r>
      <w:r w:rsidR="004A6CD7">
        <w:rPr>
          <w:rFonts w:ascii="Times New Roman" w:hAnsi="Times New Roman" w:cs="Times New Roman"/>
          <w:sz w:val="24"/>
          <w:szCs w:val="24"/>
          <w:lang w:val="en-US"/>
        </w:rPr>
        <w:t>x</w:t>
      </w:r>
      <w:r w:rsidR="004A6CD7" w:rsidRPr="004A6CD7">
        <w:rPr>
          <w:rFonts w:ascii="Times New Roman" w:hAnsi="Times New Roman" w:cs="Times New Roman"/>
          <w:sz w:val="24"/>
          <w:szCs w:val="24"/>
        </w:rPr>
        <w:t xml:space="preserve">0,23 </w:t>
      </w:r>
      <w:r w:rsidR="0019794C">
        <w:rPr>
          <w:rFonts w:ascii="Times New Roman" w:hAnsi="Times New Roman" w:cs="Times New Roman"/>
          <w:sz w:val="24"/>
          <w:szCs w:val="24"/>
        </w:rPr>
        <w:t>м</w:t>
      </w:r>
      <w:r w:rsidR="004A6CD7">
        <w:rPr>
          <w:rFonts w:ascii="Times New Roman" w:hAnsi="Times New Roman" w:cs="Times New Roman"/>
          <w:sz w:val="24"/>
          <w:szCs w:val="24"/>
        </w:rPr>
        <w:t xml:space="preserve">. Внутри камеры на узких противоположных стенках расположены два </w:t>
      </w:r>
      <w:r w:rsidR="00157EEB">
        <w:rPr>
          <w:rFonts w:ascii="Times New Roman" w:hAnsi="Times New Roman" w:cs="Times New Roman"/>
          <w:sz w:val="24"/>
          <w:szCs w:val="24"/>
        </w:rPr>
        <w:t>неподвижн</w:t>
      </w:r>
      <w:r w:rsidR="006F2655">
        <w:rPr>
          <w:rFonts w:ascii="Times New Roman" w:hAnsi="Times New Roman" w:cs="Times New Roman"/>
          <w:sz w:val="24"/>
          <w:szCs w:val="24"/>
        </w:rPr>
        <w:t>о закрепленных</w:t>
      </w:r>
      <w:r w:rsidR="00157EEB">
        <w:rPr>
          <w:rFonts w:ascii="Times New Roman" w:hAnsi="Times New Roman" w:cs="Times New Roman"/>
          <w:sz w:val="24"/>
          <w:szCs w:val="24"/>
        </w:rPr>
        <w:t xml:space="preserve"> </w:t>
      </w:r>
      <w:r>
        <w:rPr>
          <w:rFonts w:ascii="Times New Roman" w:hAnsi="Times New Roman" w:cs="Times New Roman"/>
          <w:sz w:val="24"/>
          <w:szCs w:val="24"/>
        </w:rPr>
        <w:t>стальны</w:t>
      </w:r>
      <w:r w:rsidR="004A6CD7">
        <w:rPr>
          <w:rFonts w:ascii="Times New Roman" w:hAnsi="Times New Roman" w:cs="Times New Roman"/>
          <w:sz w:val="24"/>
          <w:szCs w:val="24"/>
        </w:rPr>
        <w:t>х</w:t>
      </w:r>
      <w:r>
        <w:rPr>
          <w:rFonts w:ascii="Times New Roman" w:hAnsi="Times New Roman" w:cs="Times New Roman"/>
          <w:sz w:val="24"/>
          <w:szCs w:val="24"/>
        </w:rPr>
        <w:t xml:space="preserve"> электрода</w:t>
      </w:r>
      <w:r w:rsidR="004A6CD7">
        <w:rPr>
          <w:rFonts w:ascii="Times New Roman" w:hAnsi="Times New Roman" w:cs="Times New Roman"/>
          <w:sz w:val="24"/>
          <w:szCs w:val="24"/>
        </w:rPr>
        <w:t xml:space="preserve"> </w:t>
      </w:r>
      <w:r w:rsidR="006F2655">
        <w:rPr>
          <w:rFonts w:ascii="Times New Roman" w:hAnsi="Times New Roman" w:cs="Times New Roman"/>
          <w:sz w:val="24"/>
          <w:szCs w:val="24"/>
        </w:rPr>
        <w:t>толщиной 2 мм</w:t>
      </w:r>
      <w:r w:rsidR="004A6CD7">
        <w:rPr>
          <w:rFonts w:ascii="Times New Roman" w:hAnsi="Times New Roman" w:cs="Times New Roman"/>
          <w:sz w:val="24"/>
          <w:szCs w:val="24"/>
        </w:rPr>
        <w:t xml:space="preserve"> </w:t>
      </w:r>
      <w:r w:rsidR="006F2655">
        <w:rPr>
          <w:rFonts w:ascii="Times New Roman" w:hAnsi="Times New Roman" w:cs="Times New Roman"/>
          <w:sz w:val="24"/>
          <w:szCs w:val="24"/>
        </w:rPr>
        <w:t xml:space="preserve">и </w:t>
      </w:r>
      <w:r w:rsidR="004A6CD7">
        <w:rPr>
          <w:rFonts w:ascii="Times New Roman" w:hAnsi="Times New Roman" w:cs="Times New Roman"/>
          <w:sz w:val="24"/>
          <w:szCs w:val="24"/>
        </w:rPr>
        <w:t>размерами</w:t>
      </w:r>
      <w:r w:rsidR="00157EEB">
        <w:rPr>
          <w:rFonts w:ascii="Times New Roman" w:hAnsi="Times New Roman" w:cs="Times New Roman"/>
          <w:sz w:val="24"/>
          <w:szCs w:val="24"/>
        </w:rPr>
        <w:t xml:space="preserve"> 0,02</w:t>
      </w:r>
      <w:r w:rsidR="00157EEB">
        <w:rPr>
          <w:rFonts w:ascii="Times New Roman" w:hAnsi="Times New Roman" w:cs="Times New Roman"/>
          <w:sz w:val="24"/>
          <w:szCs w:val="24"/>
          <w:lang w:val="en-US"/>
        </w:rPr>
        <w:t>x</w:t>
      </w:r>
      <w:r w:rsidR="00157EEB">
        <w:rPr>
          <w:rFonts w:ascii="Times New Roman" w:hAnsi="Times New Roman" w:cs="Times New Roman"/>
          <w:sz w:val="24"/>
          <w:szCs w:val="24"/>
        </w:rPr>
        <w:t>0,14 м</w:t>
      </w:r>
      <w:r w:rsidR="00642542">
        <w:rPr>
          <w:rFonts w:ascii="Times New Roman" w:hAnsi="Times New Roman" w:cs="Times New Roman"/>
          <w:sz w:val="24"/>
          <w:szCs w:val="24"/>
        </w:rPr>
        <w:t>,</w:t>
      </w:r>
      <w:r w:rsidR="006F2655">
        <w:rPr>
          <w:rFonts w:ascii="Times New Roman" w:hAnsi="Times New Roman" w:cs="Times New Roman"/>
          <w:sz w:val="24"/>
          <w:szCs w:val="24"/>
        </w:rPr>
        <w:t xml:space="preserve"> </w:t>
      </w:r>
      <w:r w:rsidR="00157EEB">
        <w:rPr>
          <w:rFonts w:ascii="Times New Roman" w:hAnsi="Times New Roman" w:cs="Times New Roman"/>
          <w:sz w:val="24"/>
          <w:szCs w:val="24"/>
        </w:rPr>
        <w:t>имеющие с одной стороны разъем</w:t>
      </w:r>
      <w:r w:rsidR="006F2655">
        <w:rPr>
          <w:rFonts w:ascii="Times New Roman" w:hAnsi="Times New Roman" w:cs="Times New Roman"/>
          <w:sz w:val="24"/>
          <w:szCs w:val="24"/>
        </w:rPr>
        <w:t>ы</w:t>
      </w:r>
      <w:r w:rsidR="00157EEB">
        <w:rPr>
          <w:rFonts w:ascii="Times New Roman" w:hAnsi="Times New Roman" w:cs="Times New Roman"/>
          <w:sz w:val="24"/>
          <w:szCs w:val="24"/>
        </w:rPr>
        <w:t xml:space="preserve"> для подключения кабе</w:t>
      </w:r>
      <w:r w:rsidR="006F2655">
        <w:rPr>
          <w:rFonts w:ascii="Times New Roman" w:hAnsi="Times New Roman" w:cs="Times New Roman"/>
          <w:sz w:val="24"/>
          <w:szCs w:val="24"/>
        </w:rPr>
        <w:t>лей</w:t>
      </w:r>
      <w:r w:rsidR="00157EEB">
        <w:rPr>
          <w:rFonts w:ascii="Times New Roman" w:hAnsi="Times New Roman" w:cs="Times New Roman"/>
          <w:sz w:val="24"/>
          <w:szCs w:val="24"/>
        </w:rPr>
        <w:t xml:space="preserve"> питания</w:t>
      </w:r>
      <w:r w:rsidR="004A6CD7">
        <w:rPr>
          <w:rFonts w:ascii="Times New Roman" w:hAnsi="Times New Roman" w:cs="Times New Roman"/>
          <w:sz w:val="24"/>
          <w:szCs w:val="24"/>
        </w:rPr>
        <w:t xml:space="preserve">. </w:t>
      </w:r>
      <w:r w:rsidR="005059CD">
        <w:rPr>
          <w:rFonts w:ascii="Times New Roman" w:hAnsi="Times New Roman" w:cs="Times New Roman"/>
          <w:sz w:val="24"/>
          <w:szCs w:val="24"/>
        </w:rPr>
        <w:t>Конфигурация камеры</w:t>
      </w:r>
      <w:r w:rsidR="008C35FD">
        <w:rPr>
          <w:rFonts w:ascii="Times New Roman" w:hAnsi="Times New Roman" w:cs="Times New Roman"/>
          <w:sz w:val="24"/>
          <w:szCs w:val="24"/>
        </w:rPr>
        <w:t xml:space="preserve"> подобрана таким образом</w:t>
      </w:r>
      <w:r w:rsidR="008C7986">
        <w:rPr>
          <w:rFonts w:ascii="Times New Roman" w:hAnsi="Times New Roman" w:cs="Times New Roman"/>
          <w:sz w:val="24"/>
          <w:szCs w:val="24"/>
        </w:rPr>
        <w:t>,</w:t>
      </w:r>
      <w:r w:rsidR="008C35FD">
        <w:rPr>
          <w:rFonts w:ascii="Times New Roman" w:hAnsi="Times New Roman" w:cs="Times New Roman"/>
          <w:sz w:val="24"/>
          <w:szCs w:val="24"/>
        </w:rPr>
        <w:t xml:space="preserve"> чтобы при малом объеме кормовой смеси обеспечивать наибольшую площадь контакта с окружающей средой.</w:t>
      </w:r>
    </w:p>
    <w:p w:rsidR="00167A28" w:rsidRDefault="00157EEB" w:rsidP="00E6693D">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Питание установки осуществляется от сети переменного </w:t>
      </w:r>
      <w:r w:rsidR="00F532B5">
        <w:rPr>
          <w:rFonts w:ascii="Times New Roman" w:hAnsi="Times New Roman" w:cs="Times New Roman"/>
          <w:sz w:val="24"/>
          <w:szCs w:val="24"/>
        </w:rPr>
        <w:t xml:space="preserve">тока напряжением 220 В, подаваемого на </w:t>
      </w:r>
      <w:r w:rsidR="00D33B55">
        <w:rPr>
          <w:rFonts w:ascii="Times New Roman" w:hAnsi="Times New Roman" w:cs="Times New Roman"/>
          <w:sz w:val="24"/>
          <w:szCs w:val="24"/>
        </w:rPr>
        <w:t>вход</w:t>
      </w:r>
      <w:r>
        <w:rPr>
          <w:rFonts w:ascii="Times New Roman" w:hAnsi="Times New Roman" w:cs="Times New Roman"/>
          <w:sz w:val="24"/>
          <w:szCs w:val="24"/>
        </w:rPr>
        <w:t xml:space="preserve"> лабораторн</w:t>
      </w:r>
      <w:r w:rsidR="00F532B5">
        <w:rPr>
          <w:rFonts w:ascii="Times New Roman" w:hAnsi="Times New Roman" w:cs="Times New Roman"/>
          <w:sz w:val="24"/>
          <w:szCs w:val="24"/>
        </w:rPr>
        <w:t>ого</w:t>
      </w:r>
      <w:r>
        <w:rPr>
          <w:rFonts w:ascii="Times New Roman" w:hAnsi="Times New Roman" w:cs="Times New Roman"/>
          <w:sz w:val="24"/>
          <w:szCs w:val="24"/>
        </w:rPr>
        <w:t xml:space="preserve"> автотрансформатор</w:t>
      </w:r>
      <w:r w:rsidR="00F532B5">
        <w:rPr>
          <w:rFonts w:ascii="Times New Roman" w:hAnsi="Times New Roman" w:cs="Times New Roman"/>
          <w:sz w:val="24"/>
          <w:szCs w:val="24"/>
        </w:rPr>
        <w:t>а</w:t>
      </w:r>
      <w:r>
        <w:rPr>
          <w:rFonts w:ascii="Times New Roman" w:hAnsi="Times New Roman" w:cs="Times New Roman"/>
          <w:sz w:val="24"/>
          <w:szCs w:val="24"/>
        </w:rPr>
        <w:t xml:space="preserve"> </w:t>
      </w:r>
      <w:r w:rsidR="00335A25">
        <w:rPr>
          <w:rFonts w:ascii="Times New Roman" w:hAnsi="Times New Roman" w:cs="Times New Roman"/>
          <w:sz w:val="24"/>
          <w:szCs w:val="24"/>
        </w:rPr>
        <w:t xml:space="preserve">1, </w:t>
      </w:r>
      <w:r w:rsidR="00D33B55">
        <w:rPr>
          <w:rFonts w:ascii="Times New Roman" w:hAnsi="Times New Roman" w:cs="Times New Roman"/>
          <w:sz w:val="24"/>
          <w:szCs w:val="24"/>
        </w:rPr>
        <w:t xml:space="preserve">на выходе которого для замыкания цепи установлен </w:t>
      </w:r>
      <w:r w:rsidR="004B537A">
        <w:rPr>
          <w:rFonts w:ascii="Times New Roman" w:hAnsi="Times New Roman" w:cs="Times New Roman"/>
          <w:sz w:val="24"/>
          <w:szCs w:val="24"/>
        </w:rPr>
        <w:t>последовательно включенный</w:t>
      </w:r>
      <w:r w:rsidR="00335A25">
        <w:rPr>
          <w:rFonts w:ascii="Times New Roman" w:hAnsi="Times New Roman" w:cs="Times New Roman"/>
          <w:sz w:val="24"/>
          <w:szCs w:val="24"/>
        </w:rPr>
        <w:t xml:space="preserve"> кнопочны</w:t>
      </w:r>
      <w:r w:rsidR="004B537A">
        <w:rPr>
          <w:rFonts w:ascii="Times New Roman" w:hAnsi="Times New Roman" w:cs="Times New Roman"/>
          <w:sz w:val="24"/>
          <w:szCs w:val="24"/>
        </w:rPr>
        <w:t>й</w:t>
      </w:r>
      <w:r w:rsidR="00335A25">
        <w:rPr>
          <w:rFonts w:ascii="Times New Roman" w:hAnsi="Times New Roman" w:cs="Times New Roman"/>
          <w:sz w:val="24"/>
          <w:szCs w:val="24"/>
        </w:rPr>
        <w:t xml:space="preserve"> выключател</w:t>
      </w:r>
      <w:r w:rsidR="004B537A">
        <w:rPr>
          <w:rFonts w:ascii="Times New Roman" w:hAnsi="Times New Roman" w:cs="Times New Roman"/>
          <w:sz w:val="24"/>
          <w:szCs w:val="24"/>
        </w:rPr>
        <w:t>ь</w:t>
      </w:r>
      <w:r w:rsidR="00335A25">
        <w:rPr>
          <w:rFonts w:ascii="Times New Roman" w:hAnsi="Times New Roman" w:cs="Times New Roman"/>
          <w:sz w:val="24"/>
          <w:szCs w:val="24"/>
        </w:rPr>
        <w:t xml:space="preserve"> 2 </w:t>
      </w:r>
      <w:r w:rsidR="00D33B55">
        <w:rPr>
          <w:rFonts w:ascii="Times New Roman" w:hAnsi="Times New Roman" w:cs="Times New Roman"/>
          <w:sz w:val="24"/>
          <w:szCs w:val="24"/>
        </w:rPr>
        <w:t>с</w:t>
      </w:r>
      <w:r w:rsidR="00335A25">
        <w:rPr>
          <w:rFonts w:ascii="Times New Roman" w:hAnsi="Times New Roman" w:cs="Times New Roman"/>
          <w:sz w:val="24"/>
          <w:szCs w:val="24"/>
        </w:rPr>
        <w:t xml:space="preserve"> фиксаци</w:t>
      </w:r>
      <w:r w:rsidR="00D33B55">
        <w:rPr>
          <w:rFonts w:ascii="Times New Roman" w:hAnsi="Times New Roman" w:cs="Times New Roman"/>
          <w:sz w:val="24"/>
          <w:szCs w:val="24"/>
        </w:rPr>
        <w:t>ей</w:t>
      </w:r>
      <w:r w:rsidR="00335A25">
        <w:rPr>
          <w:rFonts w:ascii="Times New Roman" w:hAnsi="Times New Roman" w:cs="Times New Roman"/>
          <w:sz w:val="24"/>
          <w:szCs w:val="24"/>
        </w:rPr>
        <w:t xml:space="preserve"> положения.</w:t>
      </w:r>
      <w:r w:rsidR="00604C43">
        <w:rPr>
          <w:rFonts w:ascii="Times New Roman" w:hAnsi="Times New Roman" w:cs="Times New Roman"/>
          <w:sz w:val="24"/>
          <w:szCs w:val="24"/>
        </w:rPr>
        <w:t xml:space="preserve"> Значения </w:t>
      </w:r>
      <w:r w:rsidR="00D667C3">
        <w:rPr>
          <w:rFonts w:ascii="Times New Roman" w:hAnsi="Times New Roman" w:cs="Times New Roman"/>
          <w:sz w:val="24"/>
          <w:szCs w:val="24"/>
        </w:rPr>
        <w:t>подведенного</w:t>
      </w:r>
      <w:r w:rsidR="00604C43">
        <w:rPr>
          <w:rFonts w:ascii="Times New Roman" w:hAnsi="Times New Roman" w:cs="Times New Roman"/>
          <w:sz w:val="24"/>
          <w:szCs w:val="24"/>
        </w:rPr>
        <w:t xml:space="preserve"> напряжения </w:t>
      </w:r>
      <w:r w:rsidR="00167A28">
        <w:rPr>
          <w:rFonts w:ascii="Times New Roman" w:hAnsi="Times New Roman" w:cs="Times New Roman"/>
          <w:sz w:val="24"/>
          <w:szCs w:val="24"/>
        </w:rPr>
        <w:t>с выхода автотрансформатора</w:t>
      </w:r>
      <w:r w:rsidR="00604C43">
        <w:rPr>
          <w:rFonts w:ascii="Times New Roman" w:hAnsi="Times New Roman" w:cs="Times New Roman"/>
          <w:sz w:val="24"/>
          <w:szCs w:val="24"/>
        </w:rPr>
        <w:t xml:space="preserve"> определяются по показаниям вольтметра 6, а амперметр</w:t>
      </w:r>
      <w:r w:rsidR="00D667C3">
        <w:rPr>
          <w:rFonts w:ascii="Times New Roman" w:hAnsi="Times New Roman" w:cs="Times New Roman"/>
          <w:sz w:val="24"/>
          <w:szCs w:val="24"/>
        </w:rPr>
        <w:t xml:space="preserve"> 7</w:t>
      </w:r>
      <w:r w:rsidR="00604C43">
        <w:rPr>
          <w:rFonts w:ascii="Times New Roman" w:hAnsi="Times New Roman" w:cs="Times New Roman"/>
          <w:sz w:val="24"/>
          <w:szCs w:val="24"/>
        </w:rPr>
        <w:t>, подключенный к самописцу</w:t>
      </w:r>
      <w:r w:rsidR="00642542">
        <w:rPr>
          <w:rFonts w:ascii="Times New Roman" w:hAnsi="Times New Roman" w:cs="Times New Roman"/>
          <w:sz w:val="24"/>
          <w:szCs w:val="24"/>
        </w:rPr>
        <w:t>,</w:t>
      </w:r>
      <w:r w:rsidR="00604C43">
        <w:rPr>
          <w:rFonts w:ascii="Times New Roman" w:hAnsi="Times New Roman" w:cs="Times New Roman"/>
          <w:sz w:val="24"/>
          <w:szCs w:val="24"/>
        </w:rPr>
        <w:t xml:space="preserve"> </w:t>
      </w:r>
      <w:r w:rsidR="00421644">
        <w:rPr>
          <w:rFonts w:ascii="Times New Roman" w:hAnsi="Times New Roman" w:cs="Times New Roman"/>
          <w:sz w:val="24"/>
          <w:szCs w:val="24"/>
        </w:rPr>
        <w:t>обеспечивает</w:t>
      </w:r>
      <w:r w:rsidR="00604C43">
        <w:rPr>
          <w:rFonts w:ascii="Times New Roman" w:hAnsi="Times New Roman" w:cs="Times New Roman"/>
          <w:sz w:val="24"/>
          <w:szCs w:val="24"/>
        </w:rPr>
        <w:t xml:space="preserve"> </w:t>
      </w:r>
      <w:r w:rsidR="00421644">
        <w:rPr>
          <w:rFonts w:ascii="Times New Roman" w:hAnsi="Times New Roman" w:cs="Times New Roman"/>
          <w:sz w:val="24"/>
          <w:szCs w:val="24"/>
        </w:rPr>
        <w:t>регистрацию</w:t>
      </w:r>
      <w:r w:rsidR="00604C43">
        <w:rPr>
          <w:rFonts w:ascii="Times New Roman" w:hAnsi="Times New Roman" w:cs="Times New Roman"/>
          <w:sz w:val="24"/>
          <w:szCs w:val="24"/>
        </w:rPr>
        <w:t xml:space="preserve"> </w:t>
      </w:r>
      <w:r w:rsidR="00D667C3">
        <w:rPr>
          <w:rFonts w:ascii="Times New Roman" w:hAnsi="Times New Roman" w:cs="Times New Roman"/>
          <w:sz w:val="24"/>
          <w:szCs w:val="24"/>
        </w:rPr>
        <w:t>ток</w:t>
      </w:r>
      <w:r w:rsidR="00421644">
        <w:rPr>
          <w:rFonts w:ascii="Times New Roman" w:hAnsi="Times New Roman" w:cs="Times New Roman"/>
          <w:sz w:val="24"/>
          <w:szCs w:val="24"/>
        </w:rPr>
        <w:t>а</w:t>
      </w:r>
      <w:r w:rsidR="00D667C3">
        <w:rPr>
          <w:rFonts w:ascii="Times New Roman" w:hAnsi="Times New Roman" w:cs="Times New Roman"/>
          <w:sz w:val="24"/>
          <w:szCs w:val="24"/>
        </w:rPr>
        <w:t xml:space="preserve">, </w:t>
      </w:r>
      <w:r w:rsidR="00604C43">
        <w:rPr>
          <w:rFonts w:ascii="Times New Roman" w:hAnsi="Times New Roman" w:cs="Times New Roman"/>
          <w:sz w:val="24"/>
          <w:szCs w:val="24"/>
        </w:rPr>
        <w:t>потребляем</w:t>
      </w:r>
      <w:r w:rsidR="00421644">
        <w:rPr>
          <w:rFonts w:ascii="Times New Roman" w:hAnsi="Times New Roman" w:cs="Times New Roman"/>
          <w:sz w:val="24"/>
          <w:szCs w:val="24"/>
        </w:rPr>
        <w:t>ого</w:t>
      </w:r>
      <w:r w:rsidR="00604C43">
        <w:rPr>
          <w:rFonts w:ascii="Times New Roman" w:hAnsi="Times New Roman" w:cs="Times New Roman"/>
          <w:sz w:val="24"/>
          <w:szCs w:val="24"/>
        </w:rPr>
        <w:t xml:space="preserve"> </w:t>
      </w:r>
      <w:r w:rsidR="00D667C3">
        <w:rPr>
          <w:rFonts w:ascii="Times New Roman" w:hAnsi="Times New Roman" w:cs="Times New Roman"/>
          <w:sz w:val="24"/>
          <w:szCs w:val="24"/>
        </w:rPr>
        <w:t xml:space="preserve">в процессе работы </w:t>
      </w:r>
      <w:r w:rsidR="00604C43">
        <w:rPr>
          <w:rFonts w:ascii="Times New Roman" w:hAnsi="Times New Roman" w:cs="Times New Roman"/>
          <w:sz w:val="24"/>
          <w:szCs w:val="24"/>
        </w:rPr>
        <w:t>установкой</w:t>
      </w:r>
      <w:r w:rsidR="003F62FA" w:rsidRPr="003F62FA">
        <w:rPr>
          <w:rFonts w:ascii="Times New Roman" w:hAnsi="Times New Roman" w:cs="Times New Roman"/>
          <w:sz w:val="24"/>
          <w:szCs w:val="24"/>
        </w:rPr>
        <w:t xml:space="preserve"> [</w:t>
      </w:r>
      <w:r w:rsidR="003F62FA">
        <w:rPr>
          <w:rFonts w:ascii="Times New Roman" w:hAnsi="Times New Roman" w:cs="Times New Roman"/>
          <w:sz w:val="24"/>
          <w:szCs w:val="24"/>
        </w:rPr>
        <w:t>7-9</w:t>
      </w:r>
      <w:r w:rsidR="003F62FA" w:rsidRPr="003F62FA">
        <w:rPr>
          <w:rFonts w:ascii="Times New Roman" w:hAnsi="Times New Roman" w:cs="Times New Roman"/>
          <w:sz w:val="24"/>
          <w:szCs w:val="24"/>
        </w:rPr>
        <w:t>]</w:t>
      </w:r>
      <w:r w:rsidR="00604C43">
        <w:rPr>
          <w:rFonts w:ascii="Times New Roman" w:hAnsi="Times New Roman" w:cs="Times New Roman"/>
          <w:sz w:val="24"/>
          <w:szCs w:val="24"/>
        </w:rPr>
        <w:t>.</w:t>
      </w:r>
      <w:r w:rsidR="006F2655">
        <w:rPr>
          <w:rFonts w:ascii="Times New Roman" w:hAnsi="Times New Roman" w:cs="Times New Roman"/>
          <w:sz w:val="24"/>
          <w:szCs w:val="24"/>
        </w:rPr>
        <w:t xml:space="preserve"> </w:t>
      </w:r>
    </w:p>
    <w:p w:rsidR="00C64507" w:rsidRDefault="003A54F7" w:rsidP="00E6693D">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Для к</w:t>
      </w:r>
      <w:r w:rsidR="006F2655">
        <w:rPr>
          <w:rFonts w:ascii="Times New Roman" w:hAnsi="Times New Roman" w:cs="Times New Roman"/>
          <w:sz w:val="24"/>
          <w:szCs w:val="24"/>
        </w:rPr>
        <w:t>онтрол</w:t>
      </w:r>
      <w:r>
        <w:rPr>
          <w:rFonts w:ascii="Times New Roman" w:hAnsi="Times New Roman" w:cs="Times New Roman"/>
          <w:sz w:val="24"/>
          <w:szCs w:val="24"/>
        </w:rPr>
        <w:t>я</w:t>
      </w:r>
      <w:r w:rsidR="006F2655">
        <w:rPr>
          <w:rFonts w:ascii="Times New Roman" w:hAnsi="Times New Roman" w:cs="Times New Roman"/>
          <w:sz w:val="24"/>
          <w:szCs w:val="24"/>
        </w:rPr>
        <w:t xml:space="preserve"> температур</w:t>
      </w:r>
      <w:r>
        <w:rPr>
          <w:rFonts w:ascii="Times New Roman" w:hAnsi="Times New Roman" w:cs="Times New Roman"/>
          <w:sz w:val="24"/>
          <w:szCs w:val="24"/>
        </w:rPr>
        <w:t>ы</w:t>
      </w:r>
      <w:r w:rsidR="006F2655">
        <w:rPr>
          <w:rFonts w:ascii="Times New Roman" w:hAnsi="Times New Roman" w:cs="Times New Roman"/>
          <w:sz w:val="24"/>
          <w:szCs w:val="24"/>
        </w:rPr>
        <w:t xml:space="preserve"> </w:t>
      </w:r>
      <w:r>
        <w:rPr>
          <w:rFonts w:ascii="Times New Roman" w:hAnsi="Times New Roman" w:cs="Times New Roman"/>
          <w:sz w:val="24"/>
          <w:szCs w:val="24"/>
        </w:rPr>
        <w:t xml:space="preserve">внешней поверхности </w:t>
      </w:r>
      <w:r w:rsidR="0041321E">
        <w:rPr>
          <w:rFonts w:ascii="Times New Roman" w:hAnsi="Times New Roman" w:cs="Times New Roman"/>
          <w:sz w:val="24"/>
          <w:szCs w:val="24"/>
        </w:rPr>
        <w:t xml:space="preserve">диэлектрической </w:t>
      </w:r>
      <w:r>
        <w:rPr>
          <w:rFonts w:ascii="Times New Roman" w:hAnsi="Times New Roman" w:cs="Times New Roman"/>
          <w:sz w:val="24"/>
          <w:szCs w:val="24"/>
        </w:rPr>
        <w:t>камеры и температуры кормовой смеси использ</w:t>
      </w:r>
      <w:r w:rsidR="00604C43">
        <w:rPr>
          <w:rFonts w:ascii="Times New Roman" w:hAnsi="Times New Roman" w:cs="Times New Roman"/>
          <w:sz w:val="24"/>
          <w:szCs w:val="24"/>
        </w:rPr>
        <w:t>уются</w:t>
      </w:r>
      <w:r>
        <w:rPr>
          <w:rFonts w:ascii="Times New Roman" w:hAnsi="Times New Roman" w:cs="Times New Roman"/>
          <w:sz w:val="24"/>
          <w:szCs w:val="24"/>
        </w:rPr>
        <w:t xml:space="preserve"> </w:t>
      </w:r>
      <w:r w:rsidR="00604C43">
        <w:rPr>
          <w:rFonts w:ascii="Times New Roman" w:hAnsi="Times New Roman" w:cs="Times New Roman"/>
          <w:sz w:val="24"/>
          <w:szCs w:val="24"/>
        </w:rPr>
        <w:t xml:space="preserve">два </w:t>
      </w:r>
      <w:r w:rsidR="006327AB">
        <w:rPr>
          <w:rFonts w:ascii="Times New Roman" w:hAnsi="Times New Roman" w:cs="Times New Roman"/>
          <w:sz w:val="24"/>
          <w:szCs w:val="24"/>
        </w:rPr>
        <w:t xml:space="preserve">откалиброванных между собой </w:t>
      </w:r>
      <w:r>
        <w:rPr>
          <w:rFonts w:ascii="Times New Roman" w:hAnsi="Times New Roman" w:cs="Times New Roman"/>
          <w:sz w:val="24"/>
          <w:szCs w:val="24"/>
        </w:rPr>
        <w:t>термодатчик</w:t>
      </w:r>
      <w:r w:rsidR="00604C43">
        <w:rPr>
          <w:rFonts w:ascii="Times New Roman" w:hAnsi="Times New Roman" w:cs="Times New Roman"/>
          <w:sz w:val="24"/>
          <w:szCs w:val="24"/>
        </w:rPr>
        <w:t>а</w:t>
      </w:r>
      <w:r w:rsidR="00642542">
        <w:rPr>
          <w:rFonts w:ascii="Times New Roman" w:hAnsi="Times New Roman" w:cs="Times New Roman"/>
          <w:sz w:val="24"/>
          <w:szCs w:val="24"/>
        </w:rPr>
        <w:t xml:space="preserve"> 9 и 11</w:t>
      </w:r>
      <w:r>
        <w:rPr>
          <w:rFonts w:ascii="Times New Roman" w:hAnsi="Times New Roman" w:cs="Times New Roman"/>
          <w:sz w:val="24"/>
          <w:szCs w:val="24"/>
        </w:rPr>
        <w:t xml:space="preserve"> на базе хромель-копелевых термопар, подключенные к термометрам 8 и</w:t>
      </w:r>
      <w:r w:rsidR="00604C43">
        <w:rPr>
          <w:rFonts w:ascii="Times New Roman" w:hAnsi="Times New Roman" w:cs="Times New Roman"/>
          <w:sz w:val="24"/>
          <w:szCs w:val="24"/>
        </w:rPr>
        <w:t xml:space="preserve"> </w:t>
      </w:r>
      <w:r>
        <w:rPr>
          <w:rFonts w:ascii="Times New Roman" w:hAnsi="Times New Roman" w:cs="Times New Roman"/>
          <w:sz w:val="24"/>
          <w:szCs w:val="24"/>
        </w:rPr>
        <w:t>10</w:t>
      </w:r>
      <w:r w:rsidR="00604C43">
        <w:rPr>
          <w:rFonts w:ascii="Times New Roman" w:hAnsi="Times New Roman" w:cs="Times New Roman"/>
          <w:sz w:val="24"/>
          <w:szCs w:val="24"/>
        </w:rPr>
        <w:t xml:space="preserve">, поддерживающим функцию </w:t>
      </w:r>
      <w:r>
        <w:rPr>
          <w:rFonts w:ascii="Times New Roman" w:hAnsi="Times New Roman" w:cs="Times New Roman"/>
          <w:sz w:val="24"/>
          <w:szCs w:val="24"/>
        </w:rPr>
        <w:t>запис</w:t>
      </w:r>
      <w:r w:rsidR="00604C43">
        <w:rPr>
          <w:rFonts w:ascii="Times New Roman" w:hAnsi="Times New Roman" w:cs="Times New Roman"/>
          <w:sz w:val="24"/>
          <w:szCs w:val="24"/>
        </w:rPr>
        <w:t>и</w:t>
      </w:r>
      <w:r>
        <w:rPr>
          <w:rFonts w:ascii="Times New Roman" w:hAnsi="Times New Roman" w:cs="Times New Roman"/>
          <w:sz w:val="24"/>
          <w:szCs w:val="24"/>
        </w:rPr>
        <w:t xml:space="preserve"> данных</w:t>
      </w:r>
      <w:r w:rsidR="003F62FA">
        <w:rPr>
          <w:rFonts w:ascii="Times New Roman" w:hAnsi="Times New Roman" w:cs="Times New Roman"/>
          <w:sz w:val="24"/>
          <w:szCs w:val="24"/>
        </w:rPr>
        <w:t>.</w:t>
      </w:r>
      <w:r w:rsidR="00604C43">
        <w:rPr>
          <w:rFonts w:ascii="Times New Roman" w:hAnsi="Times New Roman" w:cs="Times New Roman"/>
          <w:sz w:val="24"/>
          <w:szCs w:val="24"/>
        </w:rPr>
        <w:t xml:space="preserve"> </w:t>
      </w:r>
      <w:r w:rsidR="00421644">
        <w:rPr>
          <w:rFonts w:ascii="Times New Roman" w:hAnsi="Times New Roman" w:cs="Times New Roman"/>
          <w:sz w:val="24"/>
          <w:szCs w:val="24"/>
        </w:rPr>
        <w:t>Цифровой термометр 13 служит для определения температуры окружающего воздуха.</w:t>
      </w:r>
    </w:p>
    <w:p w:rsidR="006327AB" w:rsidRDefault="006327AB" w:rsidP="00E6693D">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Длительность нагрева кормовой смеси, а также время поддержания необходимого температурного режима контролиру</w:t>
      </w:r>
      <w:r w:rsidR="00642542">
        <w:rPr>
          <w:rFonts w:ascii="Times New Roman" w:hAnsi="Times New Roman" w:cs="Times New Roman"/>
          <w:sz w:val="24"/>
          <w:szCs w:val="24"/>
        </w:rPr>
        <w:t>ю</w:t>
      </w:r>
      <w:r>
        <w:rPr>
          <w:rFonts w:ascii="Times New Roman" w:hAnsi="Times New Roman" w:cs="Times New Roman"/>
          <w:sz w:val="24"/>
          <w:szCs w:val="24"/>
        </w:rPr>
        <w:t>тся цифровым секундомером, состоящим из генератора секундных импульсов 3</w:t>
      </w:r>
      <w:r w:rsidR="00167A28">
        <w:rPr>
          <w:rFonts w:ascii="Times New Roman" w:hAnsi="Times New Roman" w:cs="Times New Roman"/>
          <w:sz w:val="24"/>
          <w:szCs w:val="24"/>
        </w:rPr>
        <w:t>, запускаемого в момент нажатия кнопки выключателя</w:t>
      </w:r>
      <w:r w:rsidR="005059CD">
        <w:rPr>
          <w:rFonts w:ascii="Times New Roman" w:hAnsi="Times New Roman" w:cs="Times New Roman"/>
          <w:sz w:val="24"/>
          <w:szCs w:val="24"/>
        </w:rPr>
        <w:t xml:space="preserve"> 2</w:t>
      </w:r>
      <w:r>
        <w:rPr>
          <w:rFonts w:ascii="Times New Roman" w:hAnsi="Times New Roman" w:cs="Times New Roman"/>
          <w:sz w:val="24"/>
          <w:szCs w:val="24"/>
        </w:rPr>
        <w:t xml:space="preserve">, счетчика импульсов 4 и блока индикации 5, необходимого </w:t>
      </w:r>
      <w:r w:rsidR="00FC2310">
        <w:rPr>
          <w:rFonts w:ascii="Times New Roman" w:hAnsi="Times New Roman" w:cs="Times New Roman"/>
          <w:sz w:val="24"/>
          <w:szCs w:val="24"/>
        </w:rPr>
        <w:t xml:space="preserve">для </w:t>
      </w:r>
      <w:r>
        <w:rPr>
          <w:rFonts w:ascii="Times New Roman" w:hAnsi="Times New Roman" w:cs="Times New Roman"/>
          <w:sz w:val="24"/>
          <w:szCs w:val="24"/>
        </w:rPr>
        <w:t xml:space="preserve">отображения </w:t>
      </w:r>
      <w:r w:rsidR="005059CD">
        <w:rPr>
          <w:rFonts w:ascii="Times New Roman" w:hAnsi="Times New Roman" w:cs="Times New Roman"/>
          <w:sz w:val="24"/>
          <w:szCs w:val="24"/>
        </w:rPr>
        <w:t xml:space="preserve">текущего </w:t>
      </w:r>
      <w:r>
        <w:rPr>
          <w:rFonts w:ascii="Times New Roman" w:hAnsi="Times New Roman" w:cs="Times New Roman"/>
          <w:sz w:val="24"/>
          <w:szCs w:val="24"/>
        </w:rPr>
        <w:t xml:space="preserve">времени работы </w:t>
      </w:r>
      <w:r w:rsidR="005059CD">
        <w:rPr>
          <w:rFonts w:ascii="Times New Roman" w:hAnsi="Times New Roman" w:cs="Times New Roman"/>
          <w:sz w:val="24"/>
          <w:szCs w:val="24"/>
        </w:rPr>
        <w:t xml:space="preserve">установки </w:t>
      </w:r>
      <w:r>
        <w:rPr>
          <w:rFonts w:ascii="Times New Roman" w:hAnsi="Times New Roman" w:cs="Times New Roman"/>
          <w:sz w:val="24"/>
          <w:szCs w:val="24"/>
        </w:rPr>
        <w:t>(в сек</w:t>
      </w:r>
      <w:r w:rsidR="00D255F5">
        <w:rPr>
          <w:rFonts w:ascii="Times New Roman" w:hAnsi="Times New Roman" w:cs="Times New Roman"/>
          <w:sz w:val="24"/>
          <w:szCs w:val="24"/>
        </w:rPr>
        <w:t>ундах</w:t>
      </w:r>
      <w:r>
        <w:rPr>
          <w:rFonts w:ascii="Times New Roman" w:hAnsi="Times New Roman" w:cs="Times New Roman"/>
          <w:sz w:val="24"/>
          <w:szCs w:val="24"/>
        </w:rPr>
        <w:t>).</w:t>
      </w:r>
    </w:p>
    <w:p w:rsidR="00E6693D" w:rsidRDefault="00E6693D" w:rsidP="00E6693D">
      <w:pPr>
        <w:spacing w:after="0" w:line="240" w:lineRule="auto"/>
        <w:ind w:firstLine="709"/>
        <w:jc w:val="both"/>
        <w:rPr>
          <w:rFonts w:ascii="Times New Roman" w:hAnsi="Times New Roman" w:cs="Times New Roman"/>
          <w:sz w:val="24"/>
          <w:szCs w:val="24"/>
        </w:rPr>
      </w:pPr>
    </w:p>
    <w:p w:rsidR="00E6693D" w:rsidRPr="00E6693D" w:rsidRDefault="00E6693D" w:rsidP="00E6693D">
      <w:pPr>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У</w:t>
      </w:r>
      <w:r w:rsidRPr="00E6693D">
        <w:rPr>
          <w:rFonts w:ascii="Times New Roman" w:hAnsi="Times New Roman" w:cs="Times New Roman"/>
          <w:b/>
          <w:sz w:val="24"/>
          <w:szCs w:val="24"/>
        </w:rPr>
        <w:t>слови</w:t>
      </w:r>
      <w:r>
        <w:rPr>
          <w:rFonts w:ascii="Times New Roman" w:hAnsi="Times New Roman" w:cs="Times New Roman"/>
          <w:b/>
          <w:sz w:val="24"/>
          <w:szCs w:val="24"/>
        </w:rPr>
        <w:t>я</w:t>
      </w:r>
      <w:r w:rsidRPr="00E6693D">
        <w:rPr>
          <w:rFonts w:ascii="Times New Roman" w:hAnsi="Times New Roman" w:cs="Times New Roman"/>
          <w:b/>
          <w:sz w:val="24"/>
          <w:szCs w:val="24"/>
        </w:rPr>
        <w:t xml:space="preserve"> проведения </w:t>
      </w:r>
      <w:r>
        <w:rPr>
          <w:rFonts w:ascii="Times New Roman" w:hAnsi="Times New Roman" w:cs="Times New Roman"/>
          <w:b/>
          <w:sz w:val="24"/>
          <w:szCs w:val="24"/>
        </w:rPr>
        <w:t>опытов</w:t>
      </w:r>
    </w:p>
    <w:p w:rsidR="00634EBC" w:rsidRDefault="005059CD" w:rsidP="00E6693D">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Кормовая смесь, основой которой является </w:t>
      </w:r>
      <w:r w:rsidR="008C7986">
        <w:rPr>
          <w:rFonts w:ascii="Times New Roman" w:hAnsi="Times New Roman" w:cs="Times New Roman"/>
          <w:sz w:val="24"/>
          <w:szCs w:val="24"/>
        </w:rPr>
        <w:t xml:space="preserve">полнорационный рассыпной </w:t>
      </w:r>
      <w:r>
        <w:rPr>
          <w:rFonts w:ascii="Times New Roman" w:hAnsi="Times New Roman" w:cs="Times New Roman"/>
          <w:sz w:val="24"/>
          <w:szCs w:val="24"/>
        </w:rPr>
        <w:t>комбикорм</w:t>
      </w:r>
      <w:r w:rsidR="00CA2ACA">
        <w:rPr>
          <w:rFonts w:ascii="Times New Roman" w:hAnsi="Times New Roman" w:cs="Times New Roman"/>
          <w:sz w:val="24"/>
          <w:szCs w:val="24"/>
        </w:rPr>
        <w:t>,</w:t>
      </w:r>
      <w:r>
        <w:rPr>
          <w:rFonts w:ascii="Times New Roman" w:hAnsi="Times New Roman" w:cs="Times New Roman"/>
          <w:sz w:val="24"/>
          <w:szCs w:val="24"/>
        </w:rPr>
        <w:t xml:space="preserve"> </w:t>
      </w:r>
      <w:r w:rsidR="008C7986">
        <w:rPr>
          <w:rFonts w:ascii="Times New Roman" w:hAnsi="Times New Roman" w:cs="Times New Roman"/>
          <w:sz w:val="24"/>
          <w:szCs w:val="24"/>
        </w:rPr>
        <w:t xml:space="preserve">применяемый </w:t>
      </w:r>
      <w:r>
        <w:rPr>
          <w:rFonts w:ascii="Times New Roman" w:hAnsi="Times New Roman" w:cs="Times New Roman"/>
          <w:sz w:val="24"/>
          <w:szCs w:val="24"/>
        </w:rPr>
        <w:t>для откорма свиней</w:t>
      </w:r>
      <w:r w:rsidR="008C35FD">
        <w:rPr>
          <w:rFonts w:ascii="Times New Roman" w:hAnsi="Times New Roman" w:cs="Times New Roman"/>
          <w:sz w:val="24"/>
          <w:szCs w:val="24"/>
        </w:rPr>
        <w:t>,</w:t>
      </w:r>
      <w:r>
        <w:rPr>
          <w:rFonts w:ascii="Times New Roman" w:hAnsi="Times New Roman" w:cs="Times New Roman"/>
          <w:sz w:val="24"/>
          <w:szCs w:val="24"/>
        </w:rPr>
        <w:t xml:space="preserve"> с массовой долей влаги </w:t>
      </w:r>
      <w:r w:rsidR="008C35FD">
        <w:rPr>
          <w:rFonts w:ascii="Times New Roman" w:hAnsi="Times New Roman" w:cs="Times New Roman"/>
          <w:sz w:val="24"/>
          <w:szCs w:val="24"/>
        </w:rPr>
        <w:t>60</w:t>
      </w:r>
      <w:r>
        <w:rPr>
          <w:rFonts w:ascii="Times New Roman" w:hAnsi="Times New Roman" w:cs="Times New Roman"/>
          <w:sz w:val="24"/>
          <w:szCs w:val="24"/>
        </w:rPr>
        <w:t>%</w:t>
      </w:r>
      <w:r w:rsidR="004853B4">
        <w:rPr>
          <w:rFonts w:ascii="Times New Roman" w:hAnsi="Times New Roman" w:cs="Times New Roman"/>
          <w:sz w:val="24"/>
          <w:szCs w:val="24"/>
        </w:rPr>
        <w:t xml:space="preserve"> и температурой</w:t>
      </w:r>
      <w:r w:rsidR="00296F50">
        <w:rPr>
          <w:rFonts w:ascii="Times New Roman" w:hAnsi="Times New Roman" w:cs="Times New Roman"/>
          <w:sz w:val="24"/>
          <w:szCs w:val="24"/>
        </w:rPr>
        <w:t>,</w:t>
      </w:r>
      <w:r w:rsidR="008B5E8D">
        <w:rPr>
          <w:rFonts w:ascii="Times New Roman" w:hAnsi="Times New Roman" w:cs="Times New Roman"/>
          <w:sz w:val="24"/>
          <w:szCs w:val="24"/>
        </w:rPr>
        <w:t xml:space="preserve"> равной температуре </w:t>
      </w:r>
      <w:r w:rsidR="004853B4">
        <w:rPr>
          <w:rFonts w:ascii="Times New Roman" w:hAnsi="Times New Roman" w:cs="Times New Roman"/>
          <w:sz w:val="24"/>
          <w:szCs w:val="24"/>
        </w:rPr>
        <w:t>окружающей среды</w:t>
      </w:r>
      <w:r w:rsidR="008B5E8D">
        <w:rPr>
          <w:rFonts w:ascii="Times New Roman" w:hAnsi="Times New Roman" w:cs="Times New Roman"/>
          <w:sz w:val="24"/>
          <w:szCs w:val="24"/>
        </w:rPr>
        <w:t xml:space="preserve"> 23˚С</w:t>
      </w:r>
      <w:r w:rsidR="004853B4">
        <w:rPr>
          <w:rFonts w:ascii="Times New Roman" w:hAnsi="Times New Roman" w:cs="Times New Roman"/>
          <w:sz w:val="24"/>
          <w:szCs w:val="24"/>
        </w:rPr>
        <w:t>,</w:t>
      </w:r>
      <w:r>
        <w:rPr>
          <w:rFonts w:ascii="Times New Roman" w:hAnsi="Times New Roman" w:cs="Times New Roman"/>
          <w:sz w:val="24"/>
          <w:szCs w:val="24"/>
        </w:rPr>
        <w:t xml:space="preserve"> загружается</w:t>
      </w:r>
      <w:r w:rsidR="008C35FD">
        <w:rPr>
          <w:rFonts w:ascii="Times New Roman" w:hAnsi="Times New Roman" w:cs="Times New Roman"/>
          <w:sz w:val="24"/>
          <w:szCs w:val="24"/>
        </w:rPr>
        <w:t xml:space="preserve"> </w:t>
      </w:r>
      <w:r w:rsidR="004853B4">
        <w:rPr>
          <w:rFonts w:ascii="Times New Roman" w:hAnsi="Times New Roman" w:cs="Times New Roman"/>
          <w:sz w:val="24"/>
          <w:szCs w:val="24"/>
        </w:rPr>
        <w:t xml:space="preserve">в межэлектродное пространство камеры установки </w:t>
      </w:r>
      <w:r w:rsidR="008C7986" w:rsidRPr="008C7986">
        <w:rPr>
          <w:rFonts w:ascii="Times New Roman" w:hAnsi="Times New Roman" w:cs="Times New Roman"/>
          <w:sz w:val="24"/>
          <w:szCs w:val="24"/>
        </w:rPr>
        <w:t>[</w:t>
      </w:r>
      <w:r w:rsidR="003F62FA">
        <w:rPr>
          <w:rFonts w:ascii="Times New Roman" w:hAnsi="Times New Roman" w:cs="Times New Roman"/>
          <w:sz w:val="24"/>
          <w:szCs w:val="24"/>
        </w:rPr>
        <w:t>1, 10</w:t>
      </w:r>
      <w:r w:rsidR="008C7986" w:rsidRPr="008C7986">
        <w:rPr>
          <w:rFonts w:ascii="Times New Roman" w:hAnsi="Times New Roman" w:cs="Times New Roman"/>
          <w:sz w:val="24"/>
          <w:szCs w:val="24"/>
        </w:rPr>
        <w:t>]</w:t>
      </w:r>
      <w:r w:rsidR="008C35FD">
        <w:rPr>
          <w:rFonts w:ascii="Times New Roman" w:hAnsi="Times New Roman" w:cs="Times New Roman"/>
          <w:sz w:val="24"/>
          <w:szCs w:val="24"/>
        </w:rPr>
        <w:t xml:space="preserve">. </w:t>
      </w:r>
      <w:r w:rsidR="004853B4">
        <w:rPr>
          <w:rFonts w:ascii="Times New Roman" w:hAnsi="Times New Roman" w:cs="Times New Roman"/>
          <w:sz w:val="24"/>
          <w:szCs w:val="24"/>
        </w:rPr>
        <w:t>Для предотвращения выхода за границы ДК кормовой смеси</w:t>
      </w:r>
      <w:r w:rsidR="008B5E8D">
        <w:rPr>
          <w:rFonts w:ascii="Times New Roman" w:hAnsi="Times New Roman" w:cs="Times New Roman"/>
          <w:sz w:val="24"/>
          <w:szCs w:val="24"/>
        </w:rPr>
        <w:t xml:space="preserve"> в процессе нагрева</w:t>
      </w:r>
      <w:r w:rsidR="008C35FD">
        <w:rPr>
          <w:rFonts w:ascii="Times New Roman" w:hAnsi="Times New Roman" w:cs="Times New Roman"/>
          <w:sz w:val="24"/>
          <w:szCs w:val="24"/>
        </w:rPr>
        <w:t>, объем которой в результате впитывания компонентами корма влаги, а также</w:t>
      </w:r>
      <w:r w:rsidR="008C35FD" w:rsidRPr="0014690C">
        <w:rPr>
          <w:rFonts w:ascii="Times New Roman" w:hAnsi="Times New Roman" w:cs="Times New Roman"/>
          <w:sz w:val="24"/>
          <w:szCs w:val="24"/>
        </w:rPr>
        <w:t xml:space="preserve"> </w:t>
      </w:r>
      <w:r w:rsidR="008C35FD">
        <w:rPr>
          <w:rFonts w:ascii="Times New Roman" w:hAnsi="Times New Roman" w:cs="Times New Roman"/>
          <w:sz w:val="24"/>
          <w:szCs w:val="24"/>
        </w:rPr>
        <w:t>тепл</w:t>
      </w:r>
      <w:r w:rsidR="004853B4">
        <w:rPr>
          <w:rFonts w:ascii="Times New Roman" w:hAnsi="Times New Roman" w:cs="Times New Roman"/>
          <w:sz w:val="24"/>
          <w:szCs w:val="24"/>
        </w:rPr>
        <w:t>ового расширения самой жидкости</w:t>
      </w:r>
      <w:r w:rsidR="008C35FD">
        <w:rPr>
          <w:rFonts w:ascii="Times New Roman" w:hAnsi="Times New Roman" w:cs="Times New Roman"/>
          <w:sz w:val="24"/>
          <w:szCs w:val="24"/>
        </w:rPr>
        <w:t xml:space="preserve"> может значительно увеличи</w:t>
      </w:r>
      <w:r w:rsidR="00BD305E">
        <w:rPr>
          <w:rFonts w:ascii="Times New Roman" w:hAnsi="Times New Roman" w:cs="Times New Roman"/>
          <w:sz w:val="24"/>
          <w:szCs w:val="24"/>
        </w:rPr>
        <w:t>ва</w:t>
      </w:r>
      <w:r w:rsidR="008C35FD">
        <w:rPr>
          <w:rFonts w:ascii="Times New Roman" w:hAnsi="Times New Roman" w:cs="Times New Roman"/>
          <w:sz w:val="24"/>
          <w:szCs w:val="24"/>
        </w:rPr>
        <w:t>ться</w:t>
      </w:r>
      <w:r w:rsidR="004853B4">
        <w:rPr>
          <w:rFonts w:ascii="Times New Roman" w:hAnsi="Times New Roman" w:cs="Times New Roman"/>
          <w:sz w:val="24"/>
          <w:szCs w:val="24"/>
        </w:rPr>
        <w:t>, предусмотрена не полная закладка в объеме 4,6</w:t>
      </w:r>
      <w:r w:rsidR="004853B4">
        <w:rPr>
          <w:rFonts w:ascii="Times New Roman" w:hAnsi="Times New Roman" w:cs="Times New Roman"/>
          <w:sz w:val="24"/>
          <w:szCs w:val="24"/>
        </w:rPr>
        <w:sym w:font="Symbol" w:char="F0D7"/>
      </w:r>
      <w:r w:rsidR="004853B4">
        <w:rPr>
          <w:rFonts w:ascii="Times New Roman" w:hAnsi="Times New Roman" w:cs="Times New Roman"/>
          <w:sz w:val="24"/>
          <w:szCs w:val="24"/>
        </w:rPr>
        <w:t>10</w:t>
      </w:r>
      <w:r w:rsidR="004853B4" w:rsidRPr="008C35FD">
        <w:rPr>
          <w:rFonts w:ascii="Times New Roman" w:hAnsi="Times New Roman" w:cs="Times New Roman"/>
          <w:sz w:val="24"/>
          <w:szCs w:val="24"/>
          <w:vertAlign w:val="superscript"/>
        </w:rPr>
        <w:t>-4</w:t>
      </w:r>
      <w:r w:rsidR="004853B4">
        <w:rPr>
          <w:rFonts w:ascii="Times New Roman" w:hAnsi="Times New Roman" w:cs="Times New Roman"/>
          <w:sz w:val="24"/>
          <w:szCs w:val="24"/>
          <w:vertAlign w:val="superscript"/>
        </w:rPr>
        <w:t xml:space="preserve"> </w:t>
      </w:r>
      <w:r w:rsidR="004853B4">
        <w:rPr>
          <w:rFonts w:ascii="Times New Roman" w:hAnsi="Times New Roman" w:cs="Times New Roman"/>
          <w:sz w:val="24"/>
          <w:szCs w:val="24"/>
        </w:rPr>
        <w:t>м</w:t>
      </w:r>
      <w:r w:rsidR="004853B4" w:rsidRPr="008C35FD">
        <w:rPr>
          <w:rFonts w:ascii="Times New Roman" w:hAnsi="Times New Roman" w:cs="Times New Roman"/>
          <w:sz w:val="24"/>
          <w:szCs w:val="24"/>
          <w:vertAlign w:val="superscript"/>
        </w:rPr>
        <w:t>3</w:t>
      </w:r>
      <w:r w:rsidR="004853B4">
        <w:rPr>
          <w:rFonts w:ascii="Times New Roman" w:hAnsi="Times New Roman" w:cs="Times New Roman"/>
          <w:sz w:val="24"/>
          <w:szCs w:val="24"/>
        </w:rPr>
        <w:t xml:space="preserve"> (эквивалентный вес - 0,41 кг).</w:t>
      </w:r>
    </w:p>
    <w:p w:rsidR="005B7428" w:rsidRDefault="005B7428" w:rsidP="00E6693D">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Во внутреннюю полость камеры</w:t>
      </w:r>
      <w:r w:rsidR="00C90DAB">
        <w:rPr>
          <w:rFonts w:ascii="Times New Roman" w:hAnsi="Times New Roman" w:cs="Times New Roman"/>
          <w:sz w:val="24"/>
          <w:szCs w:val="24"/>
        </w:rPr>
        <w:t xml:space="preserve"> на глубину</w:t>
      </w:r>
      <w:r w:rsidR="00296F50">
        <w:rPr>
          <w:rFonts w:ascii="Times New Roman" w:hAnsi="Times New Roman" w:cs="Times New Roman"/>
          <w:sz w:val="24"/>
          <w:szCs w:val="24"/>
        </w:rPr>
        <w:t>,</w:t>
      </w:r>
      <w:r w:rsidR="00C90DAB">
        <w:rPr>
          <w:rFonts w:ascii="Times New Roman" w:hAnsi="Times New Roman" w:cs="Times New Roman"/>
          <w:sz w:val="24"/>
          <w:szCs w:val="24"/>
        </w:rPr>
        <w:t xml:space="preserve"> равную половине высоты ДК</w:t>
      </w:r>
      <w:r w:rsidR="00296F50">
        <w:rPr>
          <w:rFonts w:ascii="Times New Roman" w:hAnsi="Times New Roman" w:cs="Times New Roman"/>
          <w:sz w:val="24"/>
          <w:szCs w:val="24"/>
        </w:rPr>
        <w:t>,</w:t>
      </w:r>
      <w:r w:rsidR="00C90DAB">
        <w:rPr>
          <w:rFonts w:ascii="Times New Roman" w:hAnsi="Times New Roman" w:cs="Times New Roman"/>
          <w:sz w:val="24"/>
          <w:szCs w:val="24"/>
        </w:rPr>
        <w:t xml:space="preserve"> и на равном расстоянии между ближайшими стенками камеры </w:t>
      </w:r>
      <w:r w:rsidR="008B5E8D">
        <w:rPr>
          <w:rFonts w:ascii="Times New Roman" w:hAnsi="Times New Roman" w:cs="Times New Roman"/>
          <w:sz w:val="24"/>
          <w:szCs w:val="24"/>
        </w:rPr>
        <w:t>помещается термопара 11</w:t>
      </w:r>
      <w:r w:rsidR="00C90DAB">
        <w:rPr>
          <w:rFonts w:ascii="Times New Roman" w:hAnsi="Times New Roman" w:cs="Times New Roman"/>
          <w:sz w:val="24"/>
          <w:szCs w:val="24"/>
        </w:rPr>
        <w:t>. Снаружи камеры установки напротив внутренней термопары</w:t>
      </w:r>
      <w:r w:rsidR="00B51456">
        <w:rPr>
          <w:rFonts w:ascii="Times New Roman" w:hAnsi="Times New Roman" w:cs="Times New Roman"/>
          <w:sz w:val="24"/>
          <w:szCs w:val="24"/>
        </w:rPr>
        <w:t>,</w:t>
      </w:r>
      <w:r w:rsidR="00C90DAB">
        <w:rPr>
          <w:rFonts w:ascii="Times New Roman" w:hAnsi="Times New Roman" w:cs="Times New Roman"/>
          <w:sz w:val="24"/>
          <w:szCs w:val="24"/>
        </w:rPr>
        <w:t xml:space="preserve"> на одну из стенок устанавливается</w:t>
      </w:r>
      <w:r w:rsidR="00B51456">
        <w:rPr>
          <w:rFonts w:ascii="Times New Roman" w:hAnsi="Times New Roman" w:cs="Times New Roman"/>
          <w:sz w:val="24"/>
          <w:szCs w:val="24"/>
        </w:rPr>
        <w:t xml:space="preserve"> термопара 9, для которой должен обеспечиваться плотный контакт с материалом стенки. Электронный термометр 13 устанавливается рядом с </w:t>
      </w:r>
      <w:r>
        <w:rPr>
          <w:rFonts w:ascii="Times New Roman" w:hAnsi="Times New Roman" w:cs="Times New Roman"/>
          <w:sz w:val="24"/>
          <w:szCs w:val="24"/>
        </w:rPr>
        <w:t>ДК</w:t>
      </w:r>
      <w:r w:rsidR="00B51456">
        <w:rPr>
          <w:rFonts w:ascii="Times New Roman" w:hAnsi="Times New Roman" w:cs="Times New Roman"/>
          <w:sz w:val="24"/>
          <w:szCs w:val="24"/>
        </w:rPr>
        <w:t xml:space="preserve"> экспериментальной установки на расстоянии до 0,3 м. </w:t>
      </w:r>
    </w:p>
    <w:p w:rsidR="008C35FD" w:rsidRDefault="00B51456" w:rsidP="00E6693D">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С целью исключения интенсификации теплообмена за </w:t>
      </w:r>
      <w:r w:rsidR="00296F50">
        <w:rPr>
          <w:rFonts w:ascii="Times New Roman" w:hAnsi="Times New Roman" w:cs="Times New Roman"/>
          <w:sz w:val="24"/>
          <w:szCs w:val="24"/>
        </w:rPr>
        <w:t>счет движения воздушных потоков и</w:t>
      </w:r>
      <w:r>
        <w:rPr>
          <w:rFonts w:ascii="Times New Roman" w:hAnsi="Times New Roman" w:cs="Times New Roman"/>
          <w:sz w:val="24"/>
          <w:szCs w:val="24"/>
        </w:rPr>
        <w:t xml:space="preserve">, следовательно, </w:t>
      </w:r>
      <w:r w:rsidR="009A7C52">
        <w:rPr>
          <w:rFonts w:ascii="Times New Roman" w:hAnsi="Times New Roman" w:cs="Times New Roman"/>
          <w:sz w:val="24"/>
          <w:szCs w:val="24"/>
        </w:rPr>
        <w:t>повышенных</w:t>
      </w:r>
      <w:r>
        <w:rPr>
          <w:rFonts w:ascii="Times New Roman" w:hAnsi="Times New Roman" w:cs="Times New Roman"/>
          <w:sz w:val="24"/>
          <w:szCs w:val="24"/>
        </w:rPr>
        <w:t xml:space="preserve"> тепло</w:t>
      </w:r>
      <w:r w:rsidR="009A7C52">
        <w:rPr>
          <w:rFonts w:ascii="Times New Roman" w:hAnsi="Times New Roman" w:cs="Times New Roman"/>
          <w:sz w:val="24"/>
          <w:szCs w:val="24"/>
        </w:rPr>
        <w:t>потерь в окружающую среду, эксперимент проводился в изолированном помещении с равномерно распределенной температурой по всему объему.</w:t>
      </w:r>
    </w:p>
    <w:p w:rsidR="009A7C52" w:rsidRPr="004C4A52" w:rsidRDefault="009A7C52" w:rsidP="00E6693D">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Напряжение питани</w:t>
      </w:r>
      <w:r w:rsidR="00A13ED8">
        <w:rPr>
          <w:rFonts w:ascii="Times New Roman" w:hAnsi="Times New Roman" w:cs="Times New Roman"/>
          <w:sz w:val="24"/>
          <w:szCs w:val="24"/>
        </w:rPr>
        <w:t>я</w:t>
      </w:r>
      <w:r>
        <w:rPr>
          <w:rFonts w:ascii="Times New Roman" w:hAnsi="Times New Roman" w:cs="Times New Roman"/>
          <w:sz w:val="24"/>
          <w:szCs w:val="24"/>
        </w:rPr>
        <w:t xml:space="preserve"> установки</w:t>
      </w:r>
      <w:r w:rsidR="00A13ED8">
        <w:rPr>
          <w:rFonts w:ascii="Times New Roman" w:hAnsi="Times New Roman" w:cs="Times New Roman"/>
          <w:sz w:val="24"/>
          <w:szCs w:val="24"/>
        </w:rPr>
        <w:t xml:space="preserve"> путем настройки автотрансформатора 1</w:t>
      </w:r>
      <w:r>
        <w:rPr>
          <w:rFonts w:ascii="Times New Roman" w:hAnsi="Times New Roman" w:cs="Times New Roman"/>
          <w:sz w:val="24"/>
          <w:szCs w:val="24"/>
        </w:rPr>
        <w:t xml:space="preserve"> подбиралось исходя из условий технологического процесса</w:t>
      </w:r>
      <w:r w:rsidR="004C4A52">
        <w:rPr>
          <w:rFonts w:ascii="Times New Roman" w:hAnsi="Times New Roman" w:cs="Times New Roman"/>
          <w:sz w:val="24"/>
          <w:szCs w:val="24"/>
        </w:rPr>
        <w:t xml:space="preserve"> и составило для данной конфигурации камеры 150 В</w:t>
      </w:r>
      <w:r w:rsidR="004C4A52" w:rsidRPr="004C4A52">
        <w:rPr>
          <w:rFonts w:ascii="Times New Roman" w:hAnsi="Times New Roman" w:cs="Times New Roman"/>
          <w:sz w:val="24"/>
          <w:szCs w:val="24"/>
        </w:rPr>
        <w:t xml:space="preserve"> [</w:t>
      </w:r>
      <w:r w:rsidR="003F62FA">
        <w:rPr>
          <w:rFonts w:ascii="Times New Roman" w:hAnsi="Times New Roman" w:cs="Times New Roman"/>
          <w:sz w:val="24"/>
          <w:szCs w:val="24"/>
        </w:rPr>
        <w:t>7-9</w:t>
      </w:r>
      <w:r w:rsidR="004C4A52" w:rsidRPr="004C4A52">
        <w:rPr>
          <w:rFonts w:ascii="Times New Roman" w:hAnsi="Times New Roman" w:cs="Times New Roman"/>
          <w:sz w:val="24"/>
          <w:szCs w:val="24"/>
        </w:rPr>
        <w:t>]</w:t>
      </w:r>
      <w:r w:rsidR="004C4A52">
        <w:rPr>
          <w:rFonts w:ascii="Times New Roman" w:hAnsi="Times New Roman" w:cs="Times New Roman"/>
          <w:sz w:val="24"/>
          <w:szCs w:val="24"/>
        </w:rPr>
        <w:t>.</w:t>
      </w:r>
    </w:p>
    <w:p w:rsidR="008B4A9A" w:rsidRDefault="008B4A9A" w:rsidP="008B4A9A">
      <w:pPr>
        <w:spacing w:after="0" w:line="240" w:lineRule="auto"/>
        <w:ind w:firstLine="708"/>
        <w:rPr>
          <w:rFonts w:ascii="Times New Roman" w:hAnsi="Times New Roman" w:cs="Times New Roman"/>
          <w:sz w:val="24"/>
          <w:szCs w:val="24"/>
        </w:rPr>
      </w:pPr>
      <w:r>
        <w:rPr>
          <w:rFonts w:ascii="Times New Roman" w:hAnsi="Times New Roman" w:cs="Times New Roman"/>
          <w:sz w:val="24"/>
          <w:szCs w:val="24"/>
        </w:rPr>
        <w:t xml:space="preserve">Регулировка температуры при стационарном режиме производилась посредством изменения питающего напряжения в течение времени, необходимого для полного прогрева стенки камеры и выхода на </w:t>
      </w:r>
      <w:r w:rsidR="00997F92">
        <w:rPr>
          <w:rFonts w:ascii="Times New Roman" w:hAnsi="Times New Roman" w:cs="Times New Roman"/>
          <w:sz w:val="24"/>
          <w:szCs w:val="24"/>
        </w:rPr>
        <w:t>установившийся</w:t>
      </w:r>
      <w:r>
        <w:rPr>
          <w:rFonts w:ascii="Times New Roman" w:hAnsi="Times New Roman" w:cs="Times New Roman"/>
          <w:sz w:val="24"/>
          <w:szCs w:val="24"/>
        </w:rPr>
        <w:t xml:space="preserve"> температурный режим. </w:t>
      </w:r>
    </w:p>
    <w:p w:rsidR="00C55CC5" w:rsidRDefault="00C55CC5" w:rsidP="00E364FC">
      <w:pPr>
        <w:spacing w:after="0" w:line="240" w:lineRule="auto"/>
        <w:jc w:val="center"/>
        <w:rPr>
          <w:rFonts w:ascii="Times New Roman" w:hAnsi="Times New Roman" w:cs="Times New Roman"/>
          <w:b/>
          <w:sz w:val="24"/>
          <w:szCs w:val="24"/>
        </w:rPr>
      </w:pPr>
    </w:p>
    <w:p w:rsidR="00D90E4D" w:rsidRPr="005B6B96" w:rsidRDefault="005B6B96" w:rsidP="00E364FC">
      <w:pPr>
        <w:spacing w:after="0" w:line="240" w:lineRule="auto"/>
        <w:jc w:val="center"/>
        <w:rPr>
          <w:rFonts w:ascii="Times New Roman" w:hAnsi="Times New Roman" w:cs="Times New Roman"/>
          <w:b/>
          <w:sz w:val="24"/>
          <w:szCs w:val="24"/>
        </w:rPr>
      </w:pPr>
      <w:r w:rsidRPr="005B6B96">
        <w:rPr>
          <w:rFonts w:ascii="Times New Roman" w:hAnsi="Times New Roman" w:cs="Times New Roman"/>
          <w:b/>
          <w:sz w:val="24"/>
          <w:szCs w:val="24"/>
        </w:rPr>
        <w:t xml:space="preserve">Анализ результатов </w:t>
      </w:r>
      <w:r w:rsidR="00C22B7E">
        <w:rPr>
          <w:rFonts w:ascii="Times New Roman" w:hAnsi="Times New Roman" w:cs="Times New Roman"/>
          <w:b/>
          <w:sz w:val="24"/>
          <w:szCs w:val="24"/>
        </w:rPr>
        <w:t>эксперимента</w:t>
      </w:r>
    </w:p>
    <w:p w:rsidR="00C55CC5" w:rsidRDefault="00C55CC5" w:rsidP="00902E6A">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Согласно </w:t>
      </w:r>
      <w:r w:rsidR="002F7E7D">
        <w:rPr>
          <w:rFonts w:ascii="Times New Roman" w:hAnsi="Times New Roman" w:cs="Times New Roman"/>
          <w:sz w:val="24"/>
          <w:szCs w:val="24"/>
        </w:rPr>
        <w:t>изложенной выше</w:t>
      </w:r>
      <w:r>
        <w:rPr>
          <w:rFonts w:ascii="Times New Roman" w:hAnsi="Times New Roman" w:cs="Times New Roman"/>
          <w:sz w:val="24"/>
          <w:szCs w:val="24"/>
        </w:rPr>
        <w:t xml:space="preserve"> методик</w:t>
      </w:r>
      <w:r w:rsidR="00296F50">
        <w:rPr>
          <w:rFonts w:ascii="Times New Roman" w:hAnsi="Times New Roman" w:cs="Times New Roman"/>
          <w:sz w:val="24"/>
          <w:szCs w:val="24"/>
        </w:rPr>
        <w:t>и</w:t>
      </w:r>
      <w:r>
        <w:rPr>
          <w:rFonts w:ascii="Times New Roman" w:hAnsi="Times New Roman" w:cs="Times New Roman"/>
          <w:sz w:val="24"/>
          <w:szCs w:val="24"/>
        </w:rPr>
        <w:t xml:space="preserve"> определения тепловых потерь эксперимент </w:t>
      </w:r>
      <w:r w:rsidR="00F52157">
        <w:rPr>
          <w:rFonts w:ascii="Times New Roman" w:hAnsi="Times New Roman" w:cs="Times New Roman"/>
          <w:sz w:val="24"/>
          <w:szCs w:val="24"/>
        </w:rPr>
        <w:t>был разделен на</w:t>
      </w:r>
      <w:r>
        <w:rPr>
          <w:rFonts w:ascii="Times New Roman" w:hAnsi="Times New Roman" w:cs="Times New Roman"/>
          <w:sz w:val="24"/>
          <w:szCs w:val="24"/>
        </w:rPr>
        <w:t xml:space="preserve"> два этапа:</w:t>
      </w:r>
    </w:p>
    <w:p w:rsidR="00C55CC5" w:rsidRPr="008B4A9A" w:rsidRDefault="00C55CC5" w:rsidP="00902E6A">
      <w:pPr>
        <w:pStyle w:val="ab"/>
        <w:numPr>
          <w:ilvl w:val="0"/>
          <w:numId w:val="2"/>
        </w:numPr>
        <w:spacing w:after="0" w:line="240" w:lineRule="auto"/>
        <w:jc w:val="both"/>
        <w:rPr>
          <w:rFonts w:ascii="Times New Roman" w:hAnsi="Times New Roman" w:cs="Times New Roman"/>
          <w:sz w:val="24"/>
          <w:szCs w:val="24"/>
        </w:rPr>
      </w:pPr>
      <w:r w:rsidRPr="008B4A9A">
        <w:rPr>
          <w:rFonts w:ascii="Times New Roman" w:hAnsi="Times New Roman" w:cs="Times New Roman"/>
          <w:sz w:val="24"/>
          <w:szCs w:val="24"/>
        </w:rPr>
        <w:t>измерение параметров установки при нестационарном режиме, когда температура внутри ДК непрерывно росла на протяжении всего эксперимента;</w:t>
      </w:r>
    </w:p>
    <w:p w:rsidR="00C55CC5" w:rsidRPr="008B4A9A" w:rsidRDefault="00C55CC5" w:rsidP="00902E6A">
      <w:pPr>
        <w:pStyle w:val="ab"/>
        <w:numPr>
          <w:ilvl w:val="0"/>
          <w:numId w:val="2"/>
        </w:numPr>
        <w:spacing w:after="0" w:line="240" w:lineRule="auto"/>
        <w:jc w:val="both"/>
        <w:rPr>
          <w:rFonts w:ascii="Times New Roman" w:hAnsi="Times New Roman" w:cs="Times New Roman"/>
          <w:sz w:val="24"/>
          <w:szCs w:val="24"/>
        </w:rPr>
      </w:pPr>
      <w:r w:rsidRPr="008B4A9A">
        <w:rPr>
          <w:rFonts w:ascii="Times New Roman" w:hAnsi="Times New Roman" w:cs="Times New Roman"/>
          <w:sz w:val="24"/>
          <w:szCs w:val="24"/>
        </w:rPr>
        <w:t xml:space="preserve">измерение параметров в процессе поддержания необходимой температуры корма (стационарный режим). </w:t>
      </w:r>
    </w:p>
    <w:p w:rsidR="00E6693D" w:rsidRPr="008C35FD" w:rsidRDefault="008F2F03" w:rsidP="00902E6A">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Для нестационарного режима теплопередачи перенос тепла через стенку можно определить на основании графиков изменения температуры кормовой смеси </w:t>
      </w:r>
      <w:r w:rsidRPr="0019794C">
        <w:rPr>
          <w:rFonts w:ascii="Times New Roman" w:hAnsi="Times New Roman" w:cs="Times New Roman"/>
          <w:i/>
          <w:sz w:val="24"/>
          <w:szCs w:val="24"/>
          <w:lang w:val="en-US"/>
        </w:rPr>
        <w:t>t</w:t>
      </w:r>
      <w:r>
        <w:rPr>
          <w:rFonts w:ascii="Times New Roman" w:hAnsi="Times New Roman" w:cs="Times New Roman"/>
          <w:sz w:val="24"/>
          <w:szCs w:val="24"/>
          <w:vertAlign w:val="subscript"/>
          <w:lang w:val="en-US"/>
        </w:rPr>
        <w:t>m</w:t>
      </w:r>
      <w:r>
        <w:rPr>
          <w:rFonts w:ascii="Times New Roman" w:hAnsi="Times New Roman" w:cs="Times New Roman"/>
          <w:sz w:val="24"/>
          <w:szCs w:val="24"/>
        </w:rPr>
        <w:t xml:space="preserve"> и температуры </w:t>
      </w:r>
      <w:r w:rsidRPr="0019794C">
        <w:rPr>
          <w:rFonts w:ascii="Times New Roman" w:hAnsi="Times New Roman" w:cs="Times New Roman"/>
          <w:b/>
          <w:i/>
          <w:position w:val="-10"/>
          <w:sz w:val="24"/>
          <w:szCs w:val="24"/>
        </w:rPr>
        <w:object w:dxaOrig="220" w:dyaOrig="300">
          <v:shape id="_x0000_i1040" type="#_x0000_t75" style="width:13.2pt;height:18pt" o:ole="">
            <v:imagedata r:id="rId37" o:title=""/>
          </v:shape>
          <o:OLEObject Type="Embed" ProgID="Equation.DSMT4" ShapeID="_x0000_i1040" DrawAspect="Content" ObjectID="_1668585361" r:id="rId38"/>
        </w:object>
      </w:r>
      <w:r>
        <w:rPr>
          <w:rFonts w:ascii="Times New Roman" w:hAnsi="Times New Roman" w:cs="Times New Roman"/>
          <w:sz w:val="24"/>
          <w:szCs w:val="24"/>
        </w:rPr>
        <w:t>внешней стенки ДК (рисунок 2).</w:t>
      </w:r>
    </w:p>
    <w:p w:rsidR="008F2F03" w:rsidRDefault="008F2F03" w:rsidP="008F2F03">
      <w:pPr>
        <w:spacing w:after="0" w:line="240" w:lineRule="auto"/>
        <w:jc w:val="center"/>
        <w:rPr>
          <w:rFonts w:ascii="Times New Roman" w:hAnsi="Times New Roman" w:cs="Times New Roman"/>
          <w:b/>
          <w:i/>
        </w:rPr>
      </w:pPr>
      <w:r>
        <w:rPr>
          <w:rFonts w:ascii="Times New Roman" w:hAnsi="Times New Roman" w:cs="Times New Roman"/>
          <w:b/>
          <w:i/>
          <w:noProof/>
          <w:sz w:val="24"/>
          <w:szCs w:val="24"/>
          <w:lang w:eastAsia="ru-RU"/>
        </w:rPr>
        <w:lastRenderedPageBreak/>
        <w:drawing>
          <wp:inline distT="0" distB="0" distL="0" distR="0">
            <wp:extent cx="3916680" cy="2777490"/>
            <wp:effectExtent l="0" t="0" r="0" b="0"/>
            <wp:docPr id="1" name="Рисунок 1" descr="графики тепловых потерь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графики тепловых потерь222"/>
                    <pic:cNvPicPr>
                      <a:picLocks noChangeAspect="1" noChangeArrowheads="1"/>
                    </pic:cNvPicPr>
                  </pic:nvPicPr>
                  <pic:blipFill>
                    <a:blip r:embed="rId3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3916680" cy="2777490"/>
                    </a:xfrm>
                    <a:prstGeom prst="rect">
                      <a:avLst/>
                    </a:prstGeom>
                    <a:noFill/>
                    <a:ln>
                      <a:noFill/>
                    </a:ln>
                  </pic:spPr>
                </pic:pic>
              </a:graphicData>
            </a:graphic>
          </wp:inline>
        </w:drawing>
      </w:r>
    </w:p>
    <w:p w:rsidR="008F2F03" w:rsidRDefault="008F2F03" w:rsidP="008F2F03">
      <w:pPr>
        <w:spacing w:after="0" w:line="240" w:lineRule="auto"/>
        <w:jc w:val="center"/>
        <w:rPr>
          <w:rFonts w:ascii="Times New Roman" w:hAnsi="Times New Roman" w:cs="Times New Roman"/>
          <w:b/>
          <w:i/>
        </w:rPr>
      </w:pPr>
      <w:r w:rsidRPr="00C0626B">
        <w:rPr>
          <w:rFonts w:ascii="Times New Roman" w:hAnsi="Times New Roman" w:cs="Times New Roman"/>
          <w:b/>
          <w:i/>
        </w:rPr>
        <w:t xml:space="preserve">Рисунок </w:t>
      </w:r>
      <w:r w:rsidR="00417420">
        <w:rPr>
          <w:rFonts w:ascii="Times New Roman" w:hAnsi="Times New Roman" w:cs="Times New Roman"/>
          <w:b/>
          <w:i/>
        </w:rPr>
        <w:t>2</w:t>
      </w:r>
      <w:r w:rsidRPr="00C0626B">
        <w:rPr>
          <w:rFonts w:ascii="Times New Roman" w:hAnsi="Times New Roman" w:cs="Times New Roman"/>
          <w:b/>
          <w:i/>
        </w:rPr>
        <w:t xml:space="preserve">– </w:t>
      </w:r>
      <w:r>
        <w:rPr>
          <w:rFonts w:ascii="Times New Roman" w:hAnsi="Times New Roman" w:cs="Times New Roman"/>
          <w:b/>
          <w:i/>
        </w:rPr>
        <w:t>График зависимости температуры от времени нагрева: 1- температура кормовой</w:t>
      </w:r>
      <w:r w:rsidRPr="00252018">
        <w:rPr>
          <w:rFonts w:ascii="Times New Roman" w:hAnsi="Times New Roman" w:cs="Times New Roman"/>
          <w:b/>
          <w:i/>
        </w:rPr>
        <w:t xml:space="preserve"> </w:t>
      </w:r>
      <w:r>
        <w:rPr>
          <w:rFonts w:ascii="Times New Roman" w:hAnsi="Times New Roman" w:cs="Times New Roman"/>
          <w:b/>
          <w:i/>
        </w:rPr>
        <w:t>смеси</w:t>
      </w:r>
      <w:r w:rsidRPr="00D40614">
        <w:rPr>
          <w:rFonts w:ascii="Times New Roman" w:hAnsi="Times New Roman" w:cs="Times New Roman"/>
          <w:b/>
          <w:i/>
        </w:rPr>
        <w:t xml:space="preserve"> </w:t>
      </w:r>
      <w:r>
        <w:rPr>
          <w:rFonts w:ascii="Times New Roman" w:hAnsi="Times New Roman" w:cs="Times New Roman"/>
          <w:b/>
          <w:i/>
          <w:lang w:val="en-US"/>
        </w:rPr>
        <w:t>t</w:t>
      </w:r>
      <w:r w:rsidRPr="00252018">
        <w:rPr>
          <w:rFonts w:ascii="Times New Roman" w:hAnsi="Times New Roman" w:cs="Times New Roman"/>
          <w:b/>
          <w:i/>
          <w:vertAlign w:val="subscript"/>
          <w:lang w:val="en-US"/>
        </w:rPr>
        <w:t>m</w:t>
      </w:r>
      <w:r>
        <w:rPr>
          <w:rFonts w:ascii="Times New Roman" w:hAnsi="Times New Roman" w:cs="Times New Roman"/>
          <w:b/>
          <w:i/>
        </w:rPr>
        <w:t xml:space="preserve">; 2 – температура </w:t>
      </w:r>
      <w:r w:rsidRPr="00D40614">
        <w:rPr>
          <w:rFonts w:ascii="Times New Roman" w:hAnsi="Times New Roman" w:cs="Times New Roman"/>
          <w:b/>
          <w:i/>
          <w:position w:val="-10"/>
        </w:rPr>
        <w:object w:dxaOrig="240" w:dyaOrig="300">
          <v:shape id="_x0000_i1041" type="#_x0000_t75" style="width:15pt;height:18pt" o:ole="">
            <v:imagedata r:id="rId40" o:title=""/>
          </v:shape>
          <o:OLEObject Type="Embed" ProgID="Equation.DSMT4" ShapeID="_x0000_i1041" DrawAspect="Content" ObjectID="_1668585362" r:id="rId41"/>
        </w:object>
      </w:r>
      <w:r>
        <w:rPr>
          <w:rFonts w:ascii="Times New Roman" w:hAnsi="Times New Roman" w:cs="Times New Roman"/>
          <w:b/>
          <w:i/>
        </w:rPr>
        <w:t xml:space="preserve"> наружной стенки ДК</w:t>
      </w:r>
    </w:p>
    <w:p w:rsidR="00BE2A60" w:rsidRDefault="00BE2A60" w:rsidP="00BE2A60">
      <w:pPr>
        <w:spacing w:after="0" w:line="240" w:lineRule="auto"/>
        <w:rPr>
          <w:rFonts w:ascii="Times New Roman" w:hAnsi="Times New Roman" w:cs="Times New Roman"/>
          <w:sz w:val="24"/>
          <w:szCs w:val="24"/>
        </w:rPr>
      </w:pPr>
    </w:p>
    <w:p w:rsidR="00BE2A60" w:rsidRPr="00BE2A60" w:rsidRDefault="002E2BB8" w:rsidP="00185D22">
      <w:pPr>
        <w:spacing w:after="0" w:line="240" w:lineRule="auto"/>
        <w:ind w:firstLine="709"/>
        <w:jc w:val="both"/>
        <w:rPr>
          <w:rFonts w:ascii="Times New Roman" w:hAnsi="Times New Roman" w:cs="Times New Roman"/>
        </w:rPr>
      </w:pPr>
      <w:r>
        <w:rPr>
          <w:rFonts w:ascii="Times New Roman" w:hAnsi="Times New Roman" w:cs="Times New Roman"/>
          <w:sz w:val="24"/>
          <w:szCs w:val="24"/>
        </w:rPr>
        <w:t>Экспериментально установлено,</w:t>
      </w:r>
      <w:r w:rsidR="00BE2A60" w:rsidRPr="00BE2A60">
        <w:rPr>
          <w:rFonts w:ascii="Times New Roman" w:hAnsi="Times New Roman" w:cs="Times New Roman"/>
          <w:sz w:val="24"/>
          <w:szCs w:val="24"/>
        </w:rPr>
        <w:t xml:space="preserve"> что при </w:t>
      </w:r>
      <w:r>
        <w:rPr>
          <w:rFonts w:ascii="Times New Roman" w:hAnsi="Times New Roman" w:cs="Times New Roman"/>
          <w:sz w:val="24"/>
          <w:szCs w:val="24"/>
        </w:rPr>
        <w:t>росте температуры внутри камеры</w:t>
      </w:r>
      <w:r w:rsidR="00BE2A60" w:rsidRPr="00BE2A60">
        <w:rPr>
          <w:rFonts w:ascii="Times New Roman" w:hAnsi="Times New Roman" w:cs="Times New Roman"/>
          <w:sz w:val="24"/>
          <w:szCs w:val="24"/>
        </w:rPr>
        <w:t xml:space="preserve"> з</w:t>
      </w:r>
      <w:r>
        <w:rPr>
          <w:rFonts w:ascii="Times New Roman" w:hAnsi="Times New Roman" w:cs="Times New Roman"/>
          <w:sz w:val="24"/>
          <w:szCs w:val="24"/>
        </w:rPr>
        <w:t>а счет нагрева смеси (кривая 1)</w:t>
      </w:r>
      <w:r w:rsidR="00BE2A60" w:rsidRPr="00BE2A60">
        <w:rPr>
          <w:rFonts w:ascii="Times New Roman" w:hAnsi="Times New Roman" w:cs="Times New Roman"/>
          <w:sz w:val="24"/>
          <w:szCs w:val="24"/>
        </w:rPr>
        <w:t xml:space="preserve"> </w:t>
      </w:r>
      <w:r w:rsidR="00417420">
        <w:rPr>
          <w:rFonts w:ascii="Times New Roman" w:hAnsi="Times New Roman" w:cs="Times New Roman"/>
          <w:sz w:val="24"/>
          <w:szCs w:val="24"/>
        </w:rPr>
        <w:t xml:space="preserve">температурный напор </w:t>
      </w:r>
      <w:r w:rsidR="00417420" w:rsidRPr="00D40614">
        <w:rPr>
          <w:rFonts w:ascii="Times New Roman" w:hAnsi="Times New Roman" w:cs="Times New Roman"/>
          <w:b/>
          <w:i/>
          <w:position w:val="-10"/>
        </w:rPr>
        <w:object w:dxaOrig="620" w:dyaOrig="300">
          <v:shape id="_x0000_i1042" type="#_x0000_t75" style="width:39pt;height:18pt" o:ole="">
            <v:imagedata r:id="rId42" o:title=""/>
          </v:shape>
          <o:OLEObject Type="Embed" ProgID="Equation.DSMT4" ShapeID="_x0000_i1042" DrawAspect="Content" ObjectID="_1668585363" r:id="rId43"/>
        </w:object>
      </w:r>
      <w:r w:rsidR="00417420">
        <w:rPr>
          <w:rFonts w:ascii="Times New Roman" w:hAnsi="Times New Roman" w:cs="Times New Roman"/>
        </w:rPr>
        <w:t xml:space="preserve"> </w:t>
      </w:r>
      <w:r w:rsidR="00417420" w:rsidRPr="00417420">
        <w:rPr>
          <w:rFonts w:ascii="Times New Roman" w:hAnsi="Times New Roman" w:cs="Times New Roman"/>
          <w:sz w:val="24"/>
          <w:szCs w:val="24"/>
        </w:rPr>
        <w:t>также</w:t>
      </w:r>
      <w:r w:rsidR="00417420">
        <w:rPr>
          <w:rFonts w:ascii="Times New Roman" w:hAnsi="Times New Roman" w:cs="Times New Roman"/>
        </w:rPr>
        <w:t xml:space="preserve"> </w:t>
      </w:r>
      <w:r w:rsidR="00417420" w:rsidRPr="00417420">
        <w:rPr>
          <w:rFonts w:ascii="Times New Roman" w:hAnsi="Times New Roman" w:cs="Times New Roman"/>
          <w:sz w:val="24"/>
          <w:szCs w:val="24"/>
        </w:rPr>
        <w:t xml:space="preserve">возрастает </w:t>
      </w:r>
      <w:r w:rsidR="00417420">
        <w:rPr>
          <w:rFonts w:ascii="Times New Roman" w:hAnsi="Times New Roman" w:cs="Times New Roman"/>
          <w:sz w:val="24"/>
          <w:szCs w:val="24"/>
        </w:rPr>
        <w:t>(</w:t>
      </w:r>
      <w:r w:rsidR="00417420" w:rsidRPr="00417420">
        <w:rPr>
          <w:rFonts w:ascii="Times New Roman" w:hAnsi="Times New Roman" w:cs="Times New Roman"/>
          <w:sz w:val="24"/>
          <w:szCs w:val="24"/>
        </w:rPr>
        <w:t>кривые</w:t>
      </w:r>
      <w:r w:rsidR="00417420">
        <w:rPr>
          <w:rFonts w:ascii="Times New Roman" w:hAnsi="Times New Roman" w:cs="Times New Roman"/>
        </w:rPr>
        <w:t xml:space="preserve"> 1 и 2).</w:t>
      </w:r>
    </w:p>
    <w:p w:rsidR="00417420" w:rsidRDefault="00997F92" w:rsidP="00417420">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Из-за тепловой инерции системы, в результате которой изменение температуры исследуемого образца происходит достаточно плавно, для малых промежутков времени </w:t>
      </w:r>
      <w:r w:rsidR="008F2F03">
        <w:rPr>
          <w:rFonts w:ascii="Times New Roman" w:hAnsi="Times New Roman" w:cs="Times New Roman"/>
          <w:sz w:val="24"/>
          <w:szCs w:val="24"/>
        </w:rPr>
        <w:t xml:space="preserve">этими </w:t>
      </w:r>
      <w:r>
        <w:rPr>
          <w:rFonts w:ascii="Times New Roman" w:hAnsi="Times New Roman" w:cs="Times New Roman"/>
          <w:sz w:val="24"/>
          <w:szCs w:val="24"/>
        </w:rPr>
        <w:t>изменени</w:t>
      </w:r>
      <w:r w:rsidR="008F2F03">
        <w:rPr>
          <w:rFonts w:ascii="Times New Roman" w:hAnsi="Times New Roman" w:cs="Times New Roman"/>
          <w:sz w:val="24"/>
          <w:szCs w:val="24"/>
        </w:rPr>
        <w:t>ями</w:t>
      </w:r>
      <w:r>
        <w:rPr>
          <w:rFonts w:ascii="Times New Roman" w:hAnsi="Times New Roman" w:cs="Times New Roman"/>
          <w:sz w:val="24"/>
          <w:szCs w:val="24"/>
        </w:rPr>
        <w:t xml:space="preserve"> температуры</w:t>
      </w:r>
      <w:r w:rsidRPr="002F7E7D">
        <w:rPr>
          <w:rFonts w:ascii="Times New Roman" w:hAnsi="Times New Roman" w:cs="Times New Roman"/>
          <w:sz w:val="24"/>
          <w:szCs w:val="24"/>
        </w:rPr>
        <w:t xml:space="preserve"> </w:t>
      </w:r>
      <w:r>
        <w:rPr>
          <w:rFonts w:ascii="Times New Roman" w:hAnsi="Times New Roman" w:cs="Times New Roman"/>
          <w:sz w:val="24"/>
          <w:szCs w:val="24"/>
        </w:rPr>
        <w:t xml:space="preserve">можно пренебречь, </w:t>
      </w:r>
      <w:r w:rsidR="008F2F03">
        <w:rPr>
          <w:rFonts w:ascii="Times New Roman" w:hAnsi="Times New Roman" w:cs="Times New Roman"/>
          <w:sz w:val="24"/>
          <w:szCs w:val="24"/>
        </w:rPr>
        <w:t>а для расчетов</w:t>
      </w:r>
      <w:r>
        <w:rPr>
          <w:rFonts w:ascii="Times New Roman" w:hAnsi="Times New Roman" w:cs="Times New Roman"/>
          <w:sz w:val="24"/>
          <w:szCs w:val="24"/>
        </w:rPr>
        <w:t xml:space="preserve"> использовать </w:t>
      </w:r>
      <w:r w:rsidR="008F2F03">
        <w:rPr>
          <w:rFonts w:ascii="Times New Roman" w:hAnsi="Times New Roman" w:cs="Times New Roman"/>
          <w:sz w:val="24"/>
          <w:szCs w:val="24"/>
        </w:rPr>
        <w:t>усредненные</w:t>
      </w:r>
      <w:r>
        <w:rPr>
          <w:rFonts w:ascii="Times New Roman" w:hAnsi="Times New Roman" w:cs="Times New Roman"/>
          <w:sz w:val="24"/>
          <w:szCs w:val="24"/>
        </w:rPr>
        <w:t xml:space="preserve"> величин</w:t>
      </w:r>
      <w:r w:rsidR="008F2F03">
        <w:rPr>
          <w:rFonts w:ascii="Times New Roman" w:hAnsi="Times New Roman" w:cs="Times New Roman"/>
          <w:sz w:val="24"/>
          <w:szCs w:val="24"/>
        </w:rPr>
        <w:t>ы температур</w:t>
      </w:r>
      <w:r>
        <w:rPr>
          <w:rFonts w:ascii="Times New Roman" w:hAnsi="Times New Roman" w:cs="Times New Roman"/>
          <w:sz w:val="24"/>
          <w:szCs w:val="24"/>
        </w:rPr>
        <w:t xml:space="preserve"> для текущего</w:t>
      </w:r>
      <w:r w:rsidR="008F2F03">
        <w:rPr>
          <w:rFonts w:ascii="Times New Roman" w:hAnsi="Times New Roman" w:cs="Times New Roman"/>
          <w:sz w:val="24"/>
          <w:szCs w:val="24"/>
        </w:rPr>
        <w:t xml:space="preserve"> интервала</w:t>
      </w:r>
      <w:r>
        <w:rPr>
          <w:rFonts w:ascii="Times New Roman" w:hAnsi="Times New Roman" w:cs="Times New Roman"/>
          <w:sz w:val="24"/>
          <w:szCs w:val="24"/>
        </w:rPr>
        <w:t xml:space="preserve"> времени.</w:t>
      </w:r>
      <w:r w:rsidR="00BE2A60">
        <w:rPr>
          <w:rFonts w:ascii="Times New Roman" w:hAnsi="Times New Roman" w:cs="Times New Roman"/>
          <w:sz w:val="24"/>
          <w:szCs w:val="24"/>
        </w:rPr>
        <w:t xml:space="preserve"> Тогда, применяя для каждого достаточно малого временного интервала методику, предложенную для расчета стационарного потока, можно получить приближенные значения тепловых потерь через стенки камеры. </w:t>
      </w:r>
    </w:p>
    <w:p w:rsidR="00997F92" w:rsidRDefault="00BE2A60" w:rsidP="00417420">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На рисунке</w:t>
      </w:r>
      <w:r w:rsidR="00417420">
        <w:rPr>
          <w:rFonts w:ascii="Times New Roman" w:hAnsi="Times New Roman" w:cs="Times New Roman"/>
          <w:sz w:val="24"/>
          <w:szCs w:val="24"/>
        </w:rPr>
        <w:t xml:space="preserve"> 3 представлен график изменения теплового потока (</w:t>
      </w:r>
      <w:r w:rsidR="00A04AB6">
        <w:rPr>
          <w:rFonts w:ascii="Times New Roman" w:hAnsi="Times New Roman" w:cs="Times New Roman"/>
          <w:sz w:val="24"/>
          <w:szCs w:val="24"/>
        </w:rPr>
        <w:t>кривая 2</w:t>
      </w:r>
      <w:r w:rsidR="00417420">
        <w:rPr>
          <w:rFonts w:ascii="Times New Roman" w:hAnsi="Times New Roman" w:cs="Times New Roman"/>
          <w:sz w:val="24"/>
          <w:szCs w:val="24"/>
        </w:rPr>
        <w:t>)</w:t>
      </w:r>
      <w:r w:rsidR="002E2BB8">
        <w:rPr>
          <w:rFonts w:ascii="Times New Roman" w:hAnsi="Times New Roman" w:cs="Times New Roman"/>
          <w:sz w:val="24"/>
          <w:szCs w:val="24"/>
        </w:rPr>
        <w:t>,</w:t>
      </w:r>
      <w:r w:rsidR="00A04AB6">
        <w:rPr>
          <w:rFonts w:ascii="Times New Roman" w:hAnsi="Times New Roman" w:cs="Times New Roman"/>
          <w:sz w:val="24"/>
          <w:szCs w:val="24"/>
        </w:rPr>
        <w:t xml:space="preserve"> увеличенного в 10 раз. Кривая 1 получена экспериментальным путем и показывает тепловыделение внутри всего объема. На основании полученных данных</w:t>
      </w:r>
      <w:r w:rsidR="002E2BB8">
        <w:rPr>
          <w:rFonts w:ascii="Times New Roman" w:hAnsi="Times New Roman" w:cs="Times New Roman"/>
          <w:sz w:val="24"/>
          <w:szCs w:val="24"/>
        </w:rPr>
        <w:t xml:space="preserve"> установлено, что</w:t>
      </w:r>
      <w:r w:rsidR="00A04AB6">
        <w:rPr>
          <w:rFonts w:ascii="Times New Roman" w:hAnsi="Times New Roman" w:cs="Times New Roman"/>
          <w:sz w:val="24"/>
          <w:szCs w:val="24"/>
        </w:rPr>
        <w:t xml:space="preserve"> потери тепла за время нагрева в любой момент времени не превышают</w:t>
      </w:r>
      <w:r w:rsidR="00185D22">
        <w:rPr>
          <w:rFonts w:ascii="Times New Roman" w:hAnsi="Times New Roman" w:cs="Times New Roman"/>
          <w:sz w:val="24"/>
          <w:szCs w:val="24"/>
        </w:rPr>
        <w:t xml:space="preserve"> 4% от выделившейся внутри корма теплоты.</w:t>
      </w:r>
    </w:p>
    <w:p w:rsidR="00997F92" w:rsidRDefault="00BE2A60" w:rsidP="00185D22">
      <w:pPr>
        <w:spacing w:after="0" w:line="240" w:lineRule="auto"/>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extent cx="3874786" cy="2769079"/>
            <wp:effectExtent l="0" t="0" r="0" b="0"/>
            <wp:docPr id="4" name="Рисунок 4" descr="C:\Users\Max Music\AppData\Local\Microsoft\Windows\INetCache\Content.Word\графики тепловых потерь1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C:\Users\Max Music\AppData\Local\Microsoft\Windows\INetCache\Content.Word\графики тепловых потерь111.jpg"/>
                    <pic:cNvPicPr>
                      <a:picLocks noChangeAspect="1" noChangeArrowheads="1"/>
                    </pic:cNvPicPr>
                  </pic:nvPicPr>
                  <pic:blipFill>
                    <a:blip r:embed="rId4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3924198" cy="2804391"/>
                    </a:xfrm>
                    <a:prstGeom prst="rect">
                      <a:avLst/>
                    </a:prstGeom>
                    <a:noFill/>
                    <a:ln>
                      <a:noFill/>
                    </a:ln>
                  </pic:spPr>
                </pic:pic>
              </a:graphicData>
            </a:graphic>
          </wp:inline>
        </w:drawing>
      </w:r>
    </w:p>
    <w:p w:rsidR="00BE2A60" w:rsidRPr="00D40614" w:rsidRDefault="00BE2A60" w:rsidP="00BE2A60">
      <w:pPr>
        <w:spacing w:after="0" w:line="240" w:lineRule="auto"/>
        <w:jc w:val="center"/>
        <w:rPr>
          <w:rFonts w:ascii="Times New Roman" w:hAnsi="Times New Roman" w:cs="Times New Roman"/>
          <w:b/>
          <w:i/>
        </w:rPr>
      </w:pPr>
      <w:r w:rsidRPr="00C0626B">
        <w:rPr>
          <w:rFonts w:ascii="Times New Roman" w:hAnsi="Times New Roman" w:cs="Times New Roman"/>
          <w:b/>
          <w:i/>
        </w:rPr>
        <w:t xml:space="preserve">Рисунок </w:t>
      </w:r>
      <w:r w:rsidR="00417420">
        <w:rPr>
          <w:rFonts w:ascii="Times New Roman" w:hAnsi="Times New Roman" w:cs="Times New Roman"/>
          <w:b/>
          <w:i/>
        </w:rPr>
        <w:t>3</w:t>
      </w:r>
      <w:r>
        <w:rPr>
          <w:rFonts w:ascii="Times New Roman" w:hAnsi="Times New Roman" w:cs="Times New Roman"/>
          <w:b/>
          <w:i/>
        </w:rPr>
        <w:t>– График теплового потока от времени нагрева: 1- тепло</w:t>
      </w:r>
      <w:r w:rsidRPr="00D40614">
        <w:rPr>
          <w:rFonts w:ascii="Times New Roman" w:hAnsi="Times New Roman" w:cs="Times New Roman"/>
          <w:b/>
          <w:i/>
          <w:position w:val="-10"/>
        </w:rPr>
        <w:object w:dxaOrig="220" w:dyaOrig="279">
          <v:shape id="_x0000_i1043" type="#_x0000_t75" style="width:13.2pt;height:18pt" o:ole="">
            <v:imagedata r:id="rId45" o:title=""/>
          </v:shape>
          <o:OLEObject Type="Embed" ProgID="Equation.DSMT4" ShapeID="_x0000_i1043" DrawAspect="Content" ObjectID="_1668585364" r:id="rId46"/>
        </w:object>
      </w:r>
      <w:r>
        <w:rPr>
          <w:rFonts w:ascii="Times New Roman" w:hAnsi="Times New Roman" w:cs="Times New Roman"/>
          <w:b/>
          <w:i/>
        </w:rPr>
        <w:t>, выделяемое в смеси; 2 – потери тепла</w:t>
      </w:r>
      <w:r w:rsidRPr="004F3100">
        <w:rPr>
          <w:rFonts w:ascii="Times New Roman" w:hAnsi="Times New Roman" w:cs="Times New Roman"/>
          <w:b/>
          <w:i/>
        </w:rPr>
        <w:t xml:space="preserve"> </w:t>
      </w:r>
      <w:r w:rsidR="00296F50">
        <w:rPr>
          <w:rFonts w:ascii="Times New Roman" w:hAnsi="Times New Roman" w:cs="Times New Roman"/>
          <w:b/>
          <w:i/>
        </w:rPr>
        <w:t>10</w:t>
      </w:r>
      <w:r w:rsidR="00296F50">
        <w:rPr>
          <w:rFonts w:ascii="Times New Roman" w:hAnsi="Times New Roman" w:cs="Times New Roman"/>
          <w:b/>
          <w:i/>
        </w:rPr>
        <w:sym w:font="Symbol" w:char="F0D7"/>
      </w:r>
      <w:r>
        <w:rPr>
          <w:rFonts w:ascii="Times New Roman" w:hAnsi="Times New Roman" w:cs="Times New Roman"/>
          <w:b/>
          <w:i/>
          <w:lang w:val="en-US"/>
        </w:rPr>
        <w:t>Q</w:t>
      </w:r>
      <w:r w:rsidRPr="004F3100">
        <w:rPr>
          <w:rFonts w:ascii="Times New Roman" w:hAnsi="Times New Roman" w:cs="Times New Roman"/>
          <w:b/>
          <w:i/>
          <w:vertAlign w:val="subscript"/>
          <w:lang w:val="en-US"/>
        </w:rPr>
        <w:t>l</w:t>
      </w:r>
      <w:r w:rsidRPr="00D40614">
        <w:rPr>
          <w:rFonts w:ascii="Times New Roman" w:hAnsi="Times New Roman" w:cs="Times New Roman"/>
          <w:b/>
          <w:i/>
        </w:rPr>
        <w:t xml:space="preserve"> </w:t>
      </w:r>
      <w:r>
        <w:rPr>
          <w:rFonts w:ascii="Times New Roman" w:hAnsi="Times New Roman" w:cs="Times New Roman"/>
          <w:b/>
          <w:i/>
        </w:rPr>
        <w:t>через наружные стенки ДК</w:t>
      </w:r>
    </w:p>
    <w:p w:rsidR="00BE2A60" w:rsidRDefault="00BE2A60" w:rsidP="002F7E7D">
      <w:pPr>
        <w:spacing w:after="0" w:line="240" w:lineRule="auto"/>
        <w:ind w:firstLine="708"/>
        <w:rPr>
          <w:rFonts w:ascii="Times New Roman" w:hAnsi="Times New Roman" w:cs="Times New Roman"/>
          <w:sz w:val="24"/>
          <w:szCs w:val="24"/>
        </w:rPr>
      </w:pPr>
    </w:p>
    <w:p w:rsidR="006828D0" w:rsidRDefault="00185D22" w:rsidP="00185D22">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На этапе</w:t>
      </w:r>
      <w:r w:rsidR="006828D0" w:rsidRPr="0019794C">
        <w:rPr>
          <w:rFonts w:ascii="Times New Roman" w:hAnsi="Times New Roman" w:cs="Times New Roman"/>
          <w:sz w:val="24"/>
          <w:szCs w:val="24"/>
        </w:rPr>
        <w:t xml:space="preserve"> процесс</w:t>
      </w:r>
      <w:r>
        <w:rPr>
          <w:rFonts w:ascii="Times New Roman" w:hAnsi="Times New Roman" w:cs="Times New Roman"/>
          <w:sz w:val="24"/>
          <w:szCs w:val="24"/>
        </w:rPr>
        <w:t>а</w:t>
      </w:r>
      <w:r w:rsidR="006828D0" w:rsidRPr="0019794C">
        <w:rPr>
          <w:rFonts w:ascii="Times New Roman" w:hAnsi="Times New Roman" w:cs="Times New Roman"/>
          <w:sz w:val="24"/>
          <w:szCs w:val="24"/>
        </w:rPr>
        <w:t xml:space="preserve"> регулирования</w:t>
      </w:r>
      <w:r w:rsidR="008829A9" w:rsidRPr="0019794C">
        <w:rPr>
          <w:rFonts w:ascii="Times New Roman" w:hAnsi="Times New Roman" w:cs="Times New Roman"/>
          <w:sz w:val="24"/>
          <w:szCs w:val="24"/>
        </w:rPr>
        <w:t>,</w:t>
      </w:r>
      <w:r w:rsidR="006828D0" w:rsidRPr="0019794C">
        <w:rPr>
          <w:rFonts w:ascii="Times New Roman" w:hAnsi="Times New Roman" w:cs="Times New Roman"/>
          <w:sz w:val="24"/>
          <w:szCs w:val="24"/>
        </w:rPr>
        <w:t xml:space="preserve"> при </w:t>
      </w:r>
      <w:r w:rsidR="007B5B40">
        <w:rPr>
          <w:rFonts w:ascii="Times New Roman" w:hAnsi="Times New Roman" w:cs="Times New Roman"/>
          <w:sz w:val="24"/>
          <w:szCs w:val="24"/>
        </w:rPr>
        <w:t>установившемся режиме</w:t>
      </w:r>
      <w:r w:rsidR="006828D0" w:rsidRPr="0019794C">
        <w:rPr>
          <w:rFonts w:ascii="Times New Roman" w:hAnsi="Times New Roman" w:cs="Times New Roman"/>
          <w:sz w:val="24"/>
          <w:szCs w:val="24"/>
        </w:rPr>
        <w:t xml:space="preserve"> </w:t>
      </w:r>
      <w:r w:rsidR="006828D0" w:rsidRPr="0019794C">
        <w:rPr>
          <w:rFonts w:ascii="Times New Roman" w:hAnsi="Times New Roman" w:cs="Times New Roman"/>
          <w:i/>
          <w:sz w:val="24"/>
          <w:szCs w:val="24"/>
          <w:lang w:val="en-US"/>
        </w:rPr>
        <w:t>t</w:t>
      </w:r>
      <w:r w:rsidR="00CA2ACA">
        <w:rPr>
          <w:rFonts w:ascii="Times New Roman" w:hAnsi="Times New Roman" w:cs="Times New Roman"/>
          <w:sz w:val="24"/>
          <w:szCs w:val="24"/>
          <w:vertAlign w:val="subscript"/>
          <w:lang w:val="en-US"/>
        </w:rPr>
        <w:t>m</w:t>
      </w:r>
      <w:r w:rsidR="006828D0" w:rsidRPr="0019794C">
        <w:rPr>
          <w:rFonts w:ascii="Times New Roman" w:hAnsi="Times New Roman" w:cs="Times New Roman"/>
          <w:sz w:val="24"/>
          <w:szCs w:val="24"/>
        </w:rPr>
        <w:t>=</w:t>
      </w:r>
      <w:r w:rsidR="006828D0" w:rsidRPr="0019794C">
        <w:rPr>
          <w:rFonts w:ascii="Times New Roman" w:hAnsi="Times New Roman" w:cs="Times New Roman"/>
          <w:sz w:val="24"/>
          <w:szCs w:val="24"/>
          <w:lang w:val="en-US"/>
        </w:rPr>
        <w:t>const</w:t>
      </w:r>
      <w:r w:rsidR="008829A9" w:rsidRPr="0019794C">
        <w:rPr>
          <w:rFonts w:ascii="Times New Roman" w:hAnsi="Times New Roman" w:cs="Times New Roman"/>
          <w:sz w:val="24"/>
          <w:szCs w:val="24"/>
        </w:rPr>
        <w:t>,</w:t>
      </w:r>
      <w:r w:rsidR="006828D0" w:rsidRPr="0019794C">
        <w:rPr>
          <w:rFonts w:ascii="Times New Roman" w:hAnsi="Times New Roman" w:cs="Times New Roman"/>
          <w:sz w:val="24"/>
          <w:szCs w:val="24"/>
        </w:rPr>
        <w:t xml:space="preserve"> </w:t>
      </w:r>
      <w:r w:rsidR="00120587">
        <w:rPr>
          <w:rFonts w:ascii="Times New Roman" w:hAnsi="Times New Roman" w:cs="Times New Roman"/>
          <w:sz w:val="24"/>
          <w:szCs w:val="24"/>
        </w:rPr>
        <w:t xml:space="preserve">существенного </w:t>
      </w:r>
      <w:r w:rsidR="006828D0" w:rsidRPr="0019794C">
        <w:rPr>
          <w:rFonts w:ascii="Times New Roman" w:hAnsi="Times New Roman" w:cs="Times New Roman"/>
          <w:sz w:val="24"/>
          <w:szCs w:val="24"/>
        </w:rPr>
        <w:t>изменения</w:t>
      </w:r>
      <w:r w:rsidR="008829A9" w:rsidRPr="0019794C">
        <w:rPr>
          <w:rFonts w:ascii="Times New Roman" w:hAnsi="Times New Roman" w:cs="Times New Roman"/>
          <w:sz w:val="24"/>
          <w:szCs w:val="24"/>
        </w:rPr>
        <w:t xml:space="preserve"> величины теплопередачи от нагретой стенки с температурой </w:t>
      </w:r>
      <w:r w:rsidR="002E2BB8">
        <w:rPr>
          <w:rFonts w:ascii="Times New Roman" w:hAnsi="Times New Roman" w:cs="Times New Roman"/>
          <w:sz w:val="24"/>
          <w:szCs w:val="24"/>
        </w:rPr>
        <w:t>раной</w:t>
      </w:r>
      <w:r w:rsidR="0019794C" w:rsidRPr="0019794C">
        <w:rPr>
          <w:rFonts w:ascii="Times New Roman" w:hAnsi="Times New Roman" w:cs="Times New Roman"/>
          <w:sz w:val="24"/>
          <w:szCs w:val="24"/>
        </w:rPr>
        <w:t xml:space="preserve"> 50,4 ˚</w:t>
      </w:r>
      <w:r w:rsidR="0019794C" w:rsidRPr="0019794C">
        <w:rPr>
          <w:rFonts w:ascii="Times New Roman" w:hAnsi="Times New Roman" w:cs="Times New Roman"/>
          <w:sz w:val="24"/>
          <w:szCs w:val="24"/>
          <w:lang w:val="en-US"/>
        </w:rPr>
        <w:t>C</w:t>
      </w:r>
      <w:r w:rsidR="002E2BB8">
        <w:rPr>
          <w:rFonts w:ascii="Times New Roman" w:hAnsi="Times New Roman" w:cs="Times New Roman"/>
          <w:sz w:val="24"/>
          <w:szCs w:val="24"/>
        </w:rPr>
        <w:t>,</w:t>
      </w:r>
      <w:r w:rsidR="0019794C" w:rsidRPr="0019794C">
        <w:rPr>
          <w:sz w:val="24"/>
          <w:szCs w:val="24"/>
        </w:rPr>
        <w:t xml:space="preserve"> </w:t>
      </w:r>
      <w:r w:rsidR="008829A9" w:rsidRPr="0019794C">
        <w:rPr>
          <w:rFonts w:ascii="Times New Roman" w:hAnsi="Times New Roman" w:cs="Times New Roman"/>
          <w:sz w:val="24"/>
          <w:szCs w:val="24"/>
        </w:rPr>
        <w:t>окружающей среде</w:t>
      </w:r>
      <w:r w:rsidR="002E2BB8">
        <w:rPr>
          <w:rFonts w:ascii="Times New Roman" w:hAnsi="Times New Roman" w:cs="Times New Roman"/>
          <w:sz w:val="24"/>
          <w:szCs w:val="24"/>
        </w:rPr>
        <w:t xml:space="preserve"> с температурой равной </w:t>
      </w:r>
      <w:r w:rsidR="0019794C" w:rsidRPr="0019794C">
        <w:rPr>
          <w:rFonts w:ascii="Times New Roman" w:hAnsi="Times New Roman" w:cs="Times New Roman"/>
          <w:sz w:val="24"/>
          <w:szCs w:val="24"/>
        </w:rPr>
        <w:t>23 ˚</w:t>
      </w:r>
      <w:r w:rsidR="0019794C" w:rsidRPr="0019794C">
        <w:rPr>
          <w:rFonts w:ascii="Times New Roman" w:hAnsi="Times New Roman" w:cs="Times New Roman"/>
          <w:sz w:val="24"/>
          <w:szCs w:val="24"/>
          <w:lang w:val="en-US"/>
        </w:rPr>
        <w:t>C</w:t>
      </w:r>
      <w:r w:rsidR="002E2BB8">
        <w:rPr>
          <w:rFonts w:ascii="Times New Roman" w:hAnsi="Times New Roman" w:cs="Times New Roman"/>
          <w:sz w:val="24"/>
          <w:szCs w:val="24"/>
        </w:rPr>
        <w:t>,</w:t>
      </w:r>
      <w:r w:rsidR="008829A9" w:rsidRPr="0019794C">
        <w:rPr>
          <w:rFonts w:ascii="Times New Roman" w:hAnsi="Times New Roman" w:cs="Times New Roman"/>
          <w:sz w:val="24"/>
          <w:szCs w:val="24"/>
        </w:rPr>
        <w:t xml:space="preserve"> не наблюдалось и оставалось </w:t>
      </w:r>
      <w:r w:rsidR="0019794C">
        <w:rPr>
          <w:rFonts w:ascii="Times New Roman" w:hAnsi="Times New Roman" w:cs="Times New Roman"/>
          <w:sz w:val="24"/>
          <w:szCs w:val="24"/>
        </w:rPr>
        <w:t>на уровне</w:t>
      </w:r>
      <w:r w:rsidR="008829A9" w:rsidRPr="0019794C">
        <w:rPr>
          <w:rFonts w:ascii="Times New Roman" w:hAnsi="Times New Roman" w:cs="Times New Roman"/>
          <w:sz w:val="24"/>
          <w:szCs w:val="24"/>
        </w:rPr>
        <w:t xml:space="preserve"> </w:t>
      </w:r>
      <w:r w:rsidR="00120587">
        <w:rPr>
          <w:rFonts w:ascii="Times New Roman" w:hAnsi="Times New Roman" w:cs="Times New Roman"/>
          <w:sz w:val="24"/>
          <w:szCs w:val="24"/>
        </w:rPr>
        <w:t>1</w:t>
      </w:r>
      <w:r w:rsidR="0019794C" w:rsidRPr="0019794C">
        <w:rPr>
          <w:rFonts w:ascii="Times New Roman" w:hAnsi="Times New Roman" w:cs="Times New Roman"/>
          <w:sz w:val="24"/>
          <w:szCs w:val="24"/>
        </w:rPr>
        <w:t>4,8</w:t>
      </w:r>
      <w:r w:rsidR="00CA2ACA">
        <w:rPr>
          <w:rFonts w:ascii="Times New Roman" w:hAnsi="Times New Roman" w:cs="Times New Roman"/>
          <w:sz w:val="24"/>
          <w:szCs w:val="24"/>
        </w:rPr>
        <w:t>6 ± 0,02</w:t>
      </w:r>
      <w:r w:rsidR="0019794C" w:rsidRPr="0019794C">
        <w:rPr>
          <w:rFonts w:ascii="Times New Roman" w:hAnsi="Times New Roman" w:cs="Times New Roman"/>
          <w:sz w:val="24"/>
          <w:szCs w:val="24"/>
        </w:rPr>
        <w:t xml:space="preserve"> Вт</w:t>
      </w:r>
      <w:r>
        <w:rPr>
          <w:rFonts w:ascii="Times New Roman" w:hAnsi="Times New Roman" w:cs="Times New Roman"/>
          <w:sz w:val="24"/>
          <w:szCs w:val="24"/>
        </w:rPr>
        <w:t xml:space="preserve">, что говорит о незначительных теплопотерях. </w:t>
      </w:r>
    </w:p>
    <w:p w:rsidR="00185D22" w:rsidRPr="00296F50" w:rsidRDefault="00902E6A" w:rsidP="00296F50">
      <w:pPr>
        <w:spacing w:after="0" w:line="240" w:lineRule="auto"/>
        <w:ind w:firstLine="709"/>
        <w:jc w:val="both"/>
        <w:rPr>
          <w:rFonts w:ascii="Times New Roman" w:hAnsi="Times New Roman" w:cs="Times New Roman"/>
          <w:sz w:val="24"/>
          <w:szCs w:val="24"/>
        </w:rPr>
      </w:pPr>
      <w:r w:rsidRPr="00296F50">
        <w:rPr>
          <w:rFonts w:ascii="Times New Roman" w:hAnsi="Times New Roman" w:cs="Times New Roman"/>
          <w:sz w:val="24"/>
          <w:szCs w:val="24"/>
        </w:rPr>
        <w:t xml:space="preserve">На основании проведенных исследований </w:t>
      </w:r>
      <w:r w:rsidR="002E2BB8">
        <w:rPr>
          <w:rFonts w:ascii="Times New Roman" w:hAnsi="Times New Roman" w:cs="Times New Roman"/>
          <w:sz w:val="24"/>
          <w:szCs w:val="24"/>
        </w:rPr>
        <w:t>установлено</w:t>
      </w:r>
      <w:r w:rsidR="00185D22" w:rsidRPr="00296F50">
        <w:rPr>
          <w:rFonts w:ascii="Times New Roman" w:hAnsi="Times New Roman" w:cs="Times New Roman"/>
          <w:sz w:val="24"/>
          <w:szCs w:val="24"/>
        </w:rPr>
        <w:t xml:space="preserve">, что при </w:t>
      </w:r>
      <w:r w:rsidRPr="00296F50">
        <w:rPr>
          <w:rFonts w:ascii="Times New Roman" w:hAnsi="Times New Roman" w:cs="Times New Roman"/>
          <w:sz w:val="24"/>
          <w:szCs w:val="24"/>
        </w:rPr>
        <w:t>уменьшении площади поверхности ограждающи</w:t>
      </w:r>
      <w:r w:rsidR="002E2BB8">
        <w:rPr>
          <w:rFonts w:ascii="Times New Roman" w:hAnsi="Times New Roman" w:cs="Times New Roman"/>
          <w:sz w:val="24"/>
          <w:szCs w:val="24"/>
        </w:rPr>
        <w:t>х стенок</w:t>
      </w:r>
      <w:r w:rsidRPr="00296F50">
        <w:rPr>
          <w:rFonts w:ascii="Times New Roman" w:hAnsi="Times New Roman" w:cs="Times New Roman"/>
          <w:sz w:val="24"/>
          <w:szCs w:val="24"/>
        </w:rPr>
        <w:t xml:space="preserve"> </w:t>
      </w:r>
      <w:r w:rsidR="00185D22" w:rsidRPr="00296F50">
        <w:rPr>
          <w:rFonts w:ascii="Times New Roman" w:hAnsi="Times New Roman" w:cs="Times New Roman"/>
          <w:sz w:val="24"/>
          <w:szCs w:val="24"/>
        </w:rPr>
        <w:t>ДК установки, потер</w:t>
      </w:r>
      <w:r w:rsidRPr="00296F50">
        <w:rPr>
          <w:rFonts w:ascii="Times New Roman" w:hAnsi="Times New Roman" w:cs="Times New Roman"/>
          <w:sz w:val="24"/>
          <w:szCs w:val="24"/>
        </w:rPr>
        <w:t>и</w:t>
      </w:r>
      <w:r w:rsidR="00185D22" w:rsidRPr="00296F50">
        <w:rPr>
          <w:rFonts w:ascii="Times New Roman" w:hAnsi="Times New Roman" w:cs="Times New Roman"/>
          <w:sz w:val="24"/>
          <w:szCs w:val="24"/>
        </w:rPr>
        <w:t xml:space="preserve"> тепла </w:t>
      </w:r>
      <w:r w:rsidRPr="00296F50">
        <w:rPr>
          <w:rFonts w:ascii="Times New Roman" w:hAnsi="Times New Roman" w:cs="Times New Roman"/>
          <w:sz w:val="24"/>
          <w:szCs w:val="24"/>
        </w:rPr>
        <w:t xml:space="preserve">за счет теплообмена </w:t>
      </w:r>
      <w:r w:rsidR="002E2BB8">
        <w:rPr>
          <w:rFonts w:ascii="Times New Roman" w:hAnsi="Times New Roman" w:cs="Times New Roman"/>
          <w:sz w:val="24"/>
          <w:szCs w:val="24"/>
        </w:rPr>
        <w:t>оказываются</w:t>
      </w:r>
      <w:r w:rsidRPr="00296F50">
        <w:rPr>
          <w:rFonts w:ascii="Times New Roman" w:hAnsi="Times New Roman" w:cs="Times New Roman"/>
          <w:sz w:val="24"/>
          <w:szCs w:val="24"/>
        </w:rPr>
        <w:t xml:space="preserve"> пренебрежимо малыми.</w:t>
      </w:r>
    </w:p>
    <w:p w:rsidR="00296F50" w:rsidRPr="00296F50" w:rsidRDefault="00296F50" w:rsidP="00296F50">
      <w:pPr>
        <w:spacing w:after="0" w:line="240" w:lineRule="auto"/>
        <w:rPr>
          <w:rFonts w:ascii="Times New Roman" w:hAnsi="Times New Roman" w:cs="Times New Roman"/>
          <w:sz w:val="24"/>
          <w:szCs w:val="24"/>
        </w:rPr>
      </w:pPr>
    </w:p>
    <w:p w:rsidR="00185D22" w:rsidRPr="00053E3F" w:rsidRDefault="00296F50" w:rsidP="00053E3F">
      <w:pPr>
        <w:spacing w:after="0" w:line="240" w:lineRule="auto"/>
        <w:jc w:val="center"/>
        <w:rPr>
          <w:rFonts w:ascii="Times New Roman" w:hAnsi="Times New Roman" w:cs="Times New Roman"/>
          <w:b/>
          <w:sz w:val="24"/>
          <w:szCs w:val="24"/>
        </w:rPr>
      </w:pPr>
      <w:r w:rsidRPr="00053E3F">
        <w:rPr>
          <w:rFonts w:ascii="Times New Roman" w:hAnsi="Times New Roman" w:cs="Times New Roman"/>
          <w:b/>
          <w:sz w:val="24"/>
          <w:szCs w:val="24"/>
        </w:rPr>
        <w:t>Заключение</w:t>
      </w:r>
    </w:p>
    <w:p w:rsidR="000117D6" w:rsidRDefault="000117D6" w:rsidP="00053E3F">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1. </w:t>
      </w:r>
      <w:r w:rsidR="00005227">
        <w:rPr>
          <w:rFonts w:ascii="Times New Roman" w:hAnsi="Times New Roman" w:cs="Times New Roman"/>
          <w:sz w:val="24"/>
          <w:szCs w:val="24"/>
        </w:rPr>
        <w:t>Проведен анализ механизма возникновения градиента температур</w:t>
      </w:r>
      <w:r w:rsidR="00246995">
        <w:rPr>
          <w:rFonts w:ascii="Times New Roman" w:hAnsi="Times New Roman" w:cs="Times New Roman"/>
          <w:sz w:val="24"/>
          <w:szCs w:val="24"/>
        </w:rPr>
        <w:t>,</w:t>
      </w:r>
      <w:r w:rsidR="00005227">
        <w:rPr>
          <w:rFonts w:ascii="Times New Roman" w:hAnsi="Times New Roman" w:cs="Times New Roman"/>
          <w:sz w:val="24"/>
          <w:szCs w:val="24"/>
        </w:rPr>
        <w:t xml:space="preserve"> в результате которого</w:t>
      </w:r>
      <w:r w:rsidR="00246995">
        <w:rPr>
          <w:rFonts w:ascii="Times New Roman" w:hAnsi="Times New Roman" w:cs="Times New Roman"/>
          <w:sz w:val="24"/>
          <w:szCs w:val="24"/>
        </w:rPr>
        <w:t xml:space="preserve"> установлено, что по всему объему кормовой смеси температурное поле однородно, экспоненциальное снижение температуры наблюдается только в зонах, граничащих со стенками диэлектрической камеры, охлаждае</w:t>
      </w:r>
      <w:r>
        <w:rPr>
          <w:rFonts w:ascii="Times New Roman" w:hAnsi="Times New Roman" w:cs="Times New Roman"/>
          <w:sz w:val="24"/>
          <w:szCs w:val="24"/>
        </w:rPr>
        <w:t>мой снаружи</w:t>
      </w:r>
      <w:r w:rsidR="00246995">
        <w:rPr>
          <w:rFonts w:ascii="Times New Roman" w:hAnsi="Times New Roman" w:cs="Times New Roman"/>
          <w:sz w:val="24"/>
          <w:szCs w:val="24"/>
        </w:rPr>
        <w:t xml:space="preserve"> воздухом</w:t>
      </w:r>
      <w:r>
        <w:rPr>
          <w:rFonts w:ascii="Times New Roman" w:hAnsi="Times New Roman" w:cs="Times New Roman"/>
          <w:sz w:val="24"/>
          <w:szCs w:val="24"/>
        </w:rPr>
        <w:t>.</w:t>
      </w:r>
    </w:p>
    <w:p w:rsidR="00053E3F" w:rsidRDefault="00053E3F" w:rsidP="00053E3F">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w:t>
      </w:r>
      <w:r w:rsidR="003E2827">
        <w:rPr>
          <w:rFonts w:ascii="Times New Roman" w:hAnsi="Times New Roman" w:cs="Times New Roman"/>
          <w:sz w:val="24"/>
          <w:szCs w:val="24"/>
        </w:rPr>
        <w:t xml:space="preserve"> </w:t>
      </w:r>
      <w:r>
        <w:rPr>
          <w:rFonts w:ascii="Times New Roman" w:hAnsi="Times New Roman" w:cs="Times New Roman"/>
          <w:sz w:val="24"/>
          <w:szCs w:val="24"/>
        </w:rPr>
        <w:t>Представлена схема экспериментальной установки с описанием физических параметров камеры нагрева при пита</w:t>
      </w:r>
      <w:r w:rsidR="00C96E30">
        <w:rPr>
          <w:rFonts w:ascii="Times New Roman" w:hAnsi="Times New Roman" w:cs="Times New Roman"/>
          <w:sz w:val="24"/>
          <w:szCs w:val="24"/>
        </w:rPr>
        <w:t>ющем напряжении</w:t>
      </w:r>
      <w:r>
        <w:rPr>
          <w:rFonts w:ascii="Times New Roman" w:hAnsi="Times New Roman" w:cs="Times New Roman"/>
          <w:sz w:val="24"/>
          <w:szCs w:val="24"/>
        </w:rPr>
        <w:t xml:space="preserve"> 150</w:t>
      </w:r>
      <w:r w:rsidR="00C96E30">
        <w:rPr>
          <w:rFonts w:ascii="Times New Roman" w:hAnsi="Times New Roman" w:cs="Times New Roman"/>
          <w:sz w:val="24"/>
          <w:szCs w:val="24"/>
        </w:rPr>
        <w:t xml:space="preserve"> </w:t>
      </w:r>
      <w:bookmarkStart w:id="0" w:name="_GoBack"/>
      <w:bookmarkEnd w:id="0"/>
      <w:r>
        <w:rPr>
          <w:rFonts w:ascii="Times New Roman" w:hAnsi="Times New Roman" w:cs="Times New Roman"/>
          <w:sz w:val="24"/>
          <w:szCs w:val="24"/>
        </w:rPr>
        <w:t xml:space="preserve">В. </w:t>
      </w:r>
    </w:p>
    <w:p w:rsidR="00053E3F" w:rsidRDefault="00053E3F" w:rsidP="00053E3F">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 Экспериментальным путем получены зависимости температур от времени нагрева для точек внутри объема кормовой смеси и на внешней стенке</w:t>
      </w:r>
      <w:r w:rsidRPr="00FB7EE4">
        <w:rPr>
          <w:rFonts w:ascii="Times New Roman" w:hAnsi="Times New Roman" w:cs="Times New Roman"/>
          <w:sz w:val="24"/>
          <w:szCs w:val="24"/>
        </w:rPr>
        <w:t xml:space="preserve"> </w:t>
      </w:r>
      <w:r>
        <w:rPr>
          <w:rFonts w:ascii="Times New Roman" w:hAnsi="Times New Roman" w:cs="Times New Roman"/>
          <w:sz w:val="24"/>
          <w:szCs w:val="24"/>
        </w:rPr>
        <w:t>при нестационарном режиме теплообмена, определены значения температурного напора.</w:t>
      </w:r>
    </w:p>
    <w:p w:rsidR="00005227" w:rsidRDefault="00053E3F" w:rsidP="00053E3F">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4</w:t>
      </w:r>
      <w:r w:rsidR="00FB7EE4">
        <w:rPr>
          <w:rFonts w:ascii="Times New Roman" w:hAnsi="Times New Roman" w:cs="Times New Roman"/>
          <w:sz w:val="24"/>
          <w:szCs w:val="24"/>
        </w:rPr>
        <w:t xml:space="preserve">. </w:t>
      </w:r>
      <w:r w:rsidR="000117D6">
        <w:rPr>
          <w:rFonts w:ascii="Times New Roman" w:hAnsi="Times New Roman" w:cs="Times New Roman"/>
          <w:sz w:val="24"/>
          <w:szCs w:val="24"/>
        </w:rPr>
        <w:t xml:space="preserve">На основании уравнений теплопроводности рассчитаны коэффициенты теплоотдачи </w:t>
      </w:r>
      <w:r w:rsidR="00FB7EE4">
        <w:rPr>
          <w:rFonts w:ascii="Times New Roman" w:hAnsi="Times New Roman" w:cs="Times New Roman"/>
          <w:sz w:val="24"/>
          <w:szCs w:val="24"/>
        </w:rPr>
        <w:t>для</w:t>
      </w:r>
      <w:r w:rsidR="000117D6">
        <w:rPr>
          <w:rFonts w:ascii="Times New Roman" w:hAnsi="Times New Roman" w:cs="Times New Roman"/>
          <w:sz w:val="24"/>
          <w:szCs w:val="24"/>
        </w:rPr>
        <w:t xml:space="preserve"> </w:t>
      </w:r>
      <w:r w:rsidR="00FB7EE4">
        <w:rPr>
          <w:rFonts w:ascii="Times New Roman" w:hAnsi="Times New Roman" w:cs="Times New Roman"/>
          <w:sz w:val="24"/>
          <w:szCs w:val="24"/>
        </w:rPr>
        <w:t>областей контакта сред</w:t>
      </w:r>
      <w:r w:rsidR="000117D6">
        <w:rPr>
          <w:rFonts w:ascii="Times New Roman" w:hAnsi="Times New Roman" w:cs="Times New Roman"/>
          <w:sz w:val="24"/>
          <w:szCs w:val="24"/>
        </w:rPr>
        <w:t xml:space="preserve"> </w:t>
      </w:r>
      <w:r w:rsidR="00FB7EE4">
        <w:rPr>
          <w:rFonts w:ascii="Times New Roman" w:hAnsi="Times New Roman" w:cs="Times New Roman"/>
          <w:sz w:val="24"/>
          <w:szCs w:val="24"/>
        </w:rPr>
        <w:t>(</w:t>
      </w:r>
      <w:r w:rsidR="000117D6">
        <w:rPr>
          <w:rFonts w:ascii="Times New Roman" w:hAnsi="Times New Roman" w:cs="Times New Roman"/>
          <w:sz w:val="24"/>
          <w:szCs w:val="24"/>
        </w:rPr>
        <w:t>кормовая смесь – окружающая сред</w:t>
      </w:r>
      <w:r w:rsidR="00FB7EE4">
        <w:rPr>
          <w:rFonts w:ascii="Times New Roman" w:hAnsi="Times New Roman" w:cs="Times New Roman"/>
          <w:sz w:val="24"/>
          <w:szCs w:val="24"/>
        </w:rPr>
        <w:t xml:space="preserve">а), а также определены значения температур на этих границах. </w:t>
      </w:r>
      <w:r w:rsidR="000117D6">
        <w:rPr>
          <w:rFonts w:ascii="Times New Roman" w:hAnsi="Times New Roman" w:cs="Times New Roman"/>
          <w:sz w:val="24"/>
          <w:szCs w:val="24"/>
        </w:rPr>
        <w:tab/>
      </w:r>
    </w:p>
    <w:p w:rsidR="00296F50" w:rsidRPr="00053E3F" w:rsidRDefault="00053E3F" w:rsidP="00053E3F">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5</w:t>
      </w:r>
      <w:r w:rsidRPr="00053E3F">
        <w:rPr>
          <w:rFonts w:ascii="Times New Roman" w:hAnsi="Times New Roman" w:cs="Times New Roman"/>
          <w:sz w:val="24"/>
          <w:szCs w:val="24"/>
        </w:rPr>
        <w:t>.</w:t>
      </w:r>
      <w:r>
        <w:rPr>
          <w:rFonts w:ascii="Times New Roman" w:hAnsi="Times New Roman" w:cs="Times New Roman"/>
          <w:sz w:val="24"/>
          <w:szCs w:val="24"/>
        </w:rPr>
        <w:t xml:space="preserve"> Установлена зависимость роста тепловых потерь для нестационарного режима теплообмена в процессе нагрева кормовой смеси, значения которых не превышают 4% от энергии, затраченной на нагрев смеси.</w:t>
      </w:r>
    </w:p>
    <w:p w:rsidR="00296F50" w:rsidRPr="00053E3F" w:rsidRDefault="00296F50" w:rsidP="00053E3F">
      <w:pPr>
        <w:spacing w:after="0" w:line="240" w:lineRule="auto"/>
        <w:rPr>
          <w:rFonts w:ascii="Times New Roman" w:hAnsi="Times New Roman" w:cs="Times New Roman"/>
          <w:sz w:val="24"/>
          <w:szCs w:val="24"/>
        </w:rPr>
      </w:pPr>
    </w:p>
    <w:p w:rsidR="00D7470B" w:rsidRDefault="00D7470B" w:rsidP="00D7470B">
      <w:pPr>
        <w:spacing w:after="0" w:line="240" w:lineRule="auto"/>
        <w:jc w:val="center"/>
        <w:rPr>
          <w:rFonts w:ascii="Times New Roman" w:eastAsia="MS Mincho" w:hAnsi="Times New Roman" w:cs="Times New Roman"/>
        </w:rPr>
      </w:pPr>
      <w:r w:rsidRPr="0041081F">
        <w:rPr>
          <w:rFonts w:ascii="Times New Roman" w:eastAsia="MS Mincho" w:hAnsi="Times New Roman" w:cs="Times New Roman"/>
        </w:rPr>
        <w:t>Список литературы</w:t>
      </w:r>
      <w:r w:rsidR="00902E6A">
        <w:rPr>
          <w:rFonts w:ascii="Times New Roman" w:eastAsia="MS Mincho" w:hAnsi="Times New Roman" w:cs="Times New Roman"/>
        </w:rPr>
        <w:t xml:space="preserve"> </w:t>
      </w:r>
    </w:p>
    <w:p w:rsidR="004B7D9F" w:rsidRPr="00642542" w:rsidRDefault="003E4D7B" w:rsidP="003A6A8E">
      <w:pPr>
        <w:spacing w:after="0" w:line="240" w:lineRule="auto"/>
        <w:ind w:firstLine="709"/>
        <w:jc w:val="both"/>
        <w:rPr>
          <w:rFonts w:ascii="Times New Roman" w:hAnsi="Times New Roman" w:cs="Times New Roman"/>
        </w:rPr>
      </w:pPr>
      <w:r w:rsidRPr="00642542">
        <w:rPr>
          <w:rFonts w:ascii="Times New Roman" w:hAnsi="Times New Roman" w:cs="Times New Roman"/>
        </w:rPr>
        <w:t xml:space="preserve">1. </w:t>
      </w:r>
      <w:r w:rsidR="004B7D9F" w:rsidRPr="00642542">
        <w:rPr>
          <w:rFonts w:ascii="Times New Roman" w:hAnsi="Times New Roman" w:cs="Times New Roman"/>
        </w:rPr>
        <w:t>Дорожкин М.В., Халина Т.М., Халин М.В. Обеззараживание комбинированных кормов электроконтактным способом / М.В. Дорожкин, Т.М. Халина, М.В. Халин // Энерго-и ресурсосбережение – XXI век. -2019. -С. 170-174.</w:t>
      </w:r>
    </w:p>
    <w:p w:rsidR="003E4D7B" w:rsidRPr="003E2827" w:rsidRDefault="005E6560" w:rsidP="003A6A8E">
      <w:pPr>
        <w:spacing w:after="0" w:line="240" w:lineRule="auto"/>
        <w:ind w:firstLine="709"/>
        <w:jc w:val="both"/>
        <w:rPr>
          <w:rFonts w:ascii="Times New Roman" w:hAnsi="Times New Roman" w:cs="Times New Roman"/>
          <w:lang w:val="en-US"/>
        </w:rPr>
      </w:pPr>
      <w:r w:rsidRPr="00642542">
        <w:rPr>
          <w:rFonts w:ascii="Times New Roman" w:hAnsi="Times New Roman" w:cs="Times New Roman"/>
        </w:rPr>
        <w:t xml:space="preserve">2. </w:t>
      </w:r>
      <w:r w:rsidR="003E4D7B" w:rsidRPr="00642542">
        <w:rPr>
          <w:rFonts w:ascii="Times New Roman" w:hAnsi="Times New Roman" w:cs="Times New Roman"/>
        </w:rPr>
        <w:t xml:space="preserve">Кожухов В. А., Кунгс Я. А., Семенов А. Ф. Принципы теплообразования под действием электрического тока // Вестник КрасГАУ. </w:t>
      </w:r>
      <w:r w:rsidR="003E4D7B" w:rsidRPr="003E2827">
        <w:rPr>
          <w:rFonts w:ascii="Times New Roman" w:hAnsi="Times New Roman" w:cs="Times New Roman"/>
          <w:lang w:val="en-US"/>
        </w:rPr>
        <w:t>2010. №4. URL: https://cyberleninka.ru/article/n/printsipy-teploobrazovaniya-pod-deystviem-elektricheskogo-toka</w:t>
      </w:r>
      <w:r w:rsidR="00A45049" w:rsidRPr="003E2827">
        <w:rPr>
          <w:rFonts w:ascii="Times New Roman" w:hAnsi="Times New Roman" w:cs="Times New Roman"/>
          <w:lang w:val="en-US"/>
        </w:rPr>
        <w:t>.</w:t>
      </w:r>
      <w:r w:rsidR="003E4D7B" w:rsidRPr="003E2827">
        <w:rPr>
          <w:rFonts w:ascii="Times New Roman" w:hAnsi="Times New Roman" w:cs="Times New Roman"/>
          <w:lang w:val="en-US"/>
        </w:rPr>
        <w:t xml:space="preserve"> </w:t>
      </w:r>
    </w:p>
    <w:p w:rsidR="004B7D9F" w:rsidRPr="00642542" w:rsidRDefault="00642542" w:rsidP="003A6A8E">
      <w:pPr>
        <w:spacing w:after="0" w:line="240" w:lineRule="auto"/>
        <w:ind w:firstLine="709"/>
        <w:jc w:val="both"/>
        <w:rPr>
          <w:rFonts w:ascii="Times New Roman" w:hAnsi="Times New Roman" w:cs="Times New Roman"/>
        </w:rPr>
      </w:pPr>
      <w:r w:rsidRPr="00642542">
        <w:rPr>
          <w:rFonts w:ascii="Times New Roman" w:hAnsi="Times New Roman" w:cs="Times New Roman"/>
        </w:rPr>
        <w:t>3.</w:t>
      </w:r>
      <w:r w:rsidR="003E4D7B" w:rsidRPr="00642542">
        <w:rPr>
          <w:rFonts w:ascii="Times New Roman" w:hAnsi="Times New Roman" w:cs="Times New Roman"/>
        </w:rPr>
        <w:t>Нащокин В.В Техническая термодинамика и теплопередача - 3 - е изд., испр. и доп. - М.: Высш. школа, 1980. - 469с.</w:t>
      </w:r>
    </w:p>
    <w:p w:rsidR="001865ED" w:rsidRPr="00642542" w:rsidRDefault="00642542" w:rsidP="003A6A8E">
      <w:pPr>
        <w:spacing w:after="0" w:line="240" w:lineRule="auto"/>
        <w:ind w:firstLine="709"/>
        <w:jc w:val="both"/>
        <w:rPr>
          <w:rFonts w:ascii="Times New Roman" w:hAnsi="Times New Roman" w:cs="Times New Roman"/>
        </w:rPr>
      </w:pPr>
      <w:r w:rsidRPr="00642542">
        <w:rPr>
          <w:rFonts w:ascii="Times New Roman" w:hAnsi="Times New Roman" w:cs="Times New Roman"/>
        </w:rPr>
        <w:t>4.</w:t>
      </w:r>
      <w:r w:rsidR="001865ED" w:rsidRPr="00642542">
        <w:rPr>
          <w:rFonts w:ascii="Times New Roman" w:hAnsi="Times New Roman" w:cs="Times New Roman"/>
        </w:rPr>
        <w:t>Исаченко В. П., Осипова В. А., Сукомёл А. С. Теплопередача: Учебник - М.: Энергоиздат, 1981.- 416 с.</w:t>
      </w:r>
    </w:p>
    <w:p w:rsidR="004B7D9F" w:rsidRPr="00642542" w:rsidRDefault="00642542" w:rsidP="003A6A8E">
      <w:pPr>
        <w:spacing w:after="0" w:line="240" w:lineRule="auto"/>
        <w:ind w:firstLine="709"/>
        <w:jc w:val="both"/>
        <w:rPr>
          <w:rFonts w:ascii="Times New Roman" w:hAnsi="Times New Roman" w:cs="Times New Roman"/>
        </w:rPr>
      </w:pPr>
      <w:r w:rsidRPr="00642542">
        <w:rPr>
          <w:rFonts w:ascii="Times New Roman" w:hAnsi="Times New Roman" w:cs="Times New Roman"/>
        </w:rPr>
        <w:t>5.</w:t>
      </w:r>
      <w:r w:rsidR="004B7D9F" w:rsidRPr="00642542">
        <w:rPr>
          <w:rFonts w:ascii="Times New Roman" w:hAnsi="Times New Roman" w:cs="Times New Roman"/>
        </w:rPr>
        <w:t>Видин, Ю.В. Инженерные методы расчета задач теплообмена: Монография / Ю.В. Видин, В.В. Иванов, Р.В. Казаков. - М.: Инфра-М, 2018. - 480 c.</w:t>
      </w:r>
    </w:p>
    <w:p w:rsidR="004B7D9F" w:rsidRPr="00642542" w:rsidRDefault="00642542" w:rsidP="003A6A8E">
      <w:pPr>
        <w:spacing w:after="0" w:line="240" w:lineRule="auto"/>
        <w:ind w:firstLine="709"/>
        <w:jc w:val="both"/>
        <w:rPr>
          <w:rFonts w:ascii="Times New Roman" w:hAnsi="Times New Roman" w:cs="Times New Roman"/>
        </w:rPr>
      </w:pPr>
      <w:r w:rsidRPr="00642542">
        <w:rPr>
          <w:rFonts w:ascii="Times New Roman" w:hAnsi="Times New Roman" w:cs="Times New Roman"/>
        </w:rPr>
        <w:t>6.</w:t>
      </w:r>
      <w:r w:rsidR="004B7D9F" w:rsidRPr="00642542">
        <w:rPr>
          <w:rFonts w:ascii="Times New Roman" w:hAnsi="Times New Roman" w:cs="Times New Roman"/>
        </w:rPr>
        <w:t>Быков, Л.В. Основы вычислительного теплообмена и гидродинамики / Л.В. Быков, А.М. Молчанов, Д.С. Янышев. - М.: Ленанд, 2019. - 200 c.</w:t>
      </w:r>
    </w:p>
    <w:p w:rsidR="001865ED" w:rsidRPr="00642542" w:rsidRDefault="00642542" w:rsidP="003A6A8E">
      <w:pPr>
        <w:spacing w:after="0" w:line="240" w:lineRule="auto"/>
        <w:ind w:firstLine="709"/>
        <w:jc w:val="both"/>
        <w:rPr>
          <w:rFonts w:ascii="Times New Roman" w:hAnsi="Times New Roman" w:cs="Times New Roman"/>
        </w:rPr>
      </w:pPr>
      <w:r w:rsidRPr="00642542">
        <w:rPr>
          <w:rFonts w:ascii="Times New Roman" w:hAnsi="Times New Roman" w:cs="Times New Roman"/>
        </w:rPr>
        <w:t>7.</w:t>
      </w:r>
      <w:r w:rsidR="001865ED" w:rsidRPr="00642542">
        <w:rPr>
          <w:rFonts w:ascii="Times New Roman" w:hAnsi="Times New Roman" w:cs="Times New Roman"/>
        </w:rPr>
        <w:t>Дорожкин М.В., Первухин Б.С. Обоснование выбора параметров питания камеры ЭК-выпечки хлеба// Ползуновский альманах. – 2016. - №2. – С.194-196.</w:t>
      </w:r>
    </w:p>
    <w:p w:rsidR="004B7D9F" w:rsidRPr="00734899" w:rsidRDefault="00642542" w:rsidP="003A6A8E">
      <w:pPr>
        <w:spacing w:after="0" w:line="240" w:lineRule="auto"/>
        <w:ind w:firstLine="709"/>
        <w:jc w:val="both"/>
        <w:rPr>
          <w:rFonts w:ascii="Times New Roman" w:hAnsi="Times New Roman" w:cs="Times New Roman"/>
          <w:lang w:val="en-US"/>
        </w:rPr>
      </w:pPr>
      <w:r w:rsidRPr="00642542">
        <w:rPr>
          <w:rFonts w:ascii="Times New Roman" w:hAnsi="Times New Roman" w:cs="Times New Roman"/>
        </w:rPr>
        <w:t>8.</w:t>
      </w:r>
      <w:r w:rsidR="004B7D9F" w:rsidRPr="00642542">
        <w:rPr>
          <w:rFonts w:ascii="Times New Roman" w:hAnsi="Times New Roman" w:cs="Times New Roman"/>
        </w:rPr>
        <w:t xml:space="preserve">Халина Т.М., Халин М.В., Дорожкин М.В. </w:t>
      </w:r>
      <w:r w:rsidRPr="00642542">
        <w:rPr>
          <w:rFonts w:ascii="Times New Roman" w:hAnsi="Times New Roman" w:cs="Times New Roman"/>
        </w:rPr>
        <w:t>Определение активной мощности для электроконтактной технологии обеззараживания кормовых смесей</w:t>
      </w:r>
      <w:r w:rsidR="004B7D9F" w:rsidRPr="00642542">
        <w:rPr>
          <w:rFonts w:ascii="Times New Roman" w:hAnsi="Times New Roman" w:cs="Times New Roman"/>
        </w:rPr>
        <w:t xml:space="preserve">// Вестник АГАУ. - 2020. - №8(190). – С. 119-123. </w:t>
      </w:r>
      <w:r w:rsidR="004B7D9F" w:rsidRPr="003E2827">
        <w:rPr>
          <w:rFonts w:ascii="Times New Roman" w:hAnsi="Times New Roman" w:cs="Times New Roman"/>
          <w:lang w:val="en-US"/>
        </w:rPr>
        <w:t xml:space="preserve">URL: </w:t>
      </w:r>
      <w:r w:rsidR="007068A8">
        <w:fldChar w:fldCharType="begin"/>
      </w:r>
      <w:r w:rsidR="007068A8" w:rsidRPr="00B01B9B">
        <w:rPr>
          <w:lang w:val="en-US"/>
        </w:rPr>
        <w:instrText>HYPERLINK "http://www.asau.ru/vestnik/2020/8/119-123.pdf"</w:instrText>
      </w:r>
      <w:r w:rsidR="007068A8">
        <w:fldChar w:fldCharType="separate"/>
      </w:r>
      <w:r w:rsidR="004B7D9F" w:rsidRPr="00734899">
        <w:rPr>
          <w:rStyle w:val="aa"/>
          <w:rFonts w:ascii="Times New Roman" w:hAnsi="Times New Roman" w:cs="Times New Roman"/>
          <w:color w:val="auto"/>
          <w:lang w:val="en-US"/>
        </w:rPr>
        <w:t>http://www.asau.ru/vestnik/2020/8/119-123.pdf</w:t>
      </w:r>
      <w:r w:rsidR="007068A8">
        <w:fldChar w:fldCharType="end"/>
      </w:r>
      <w:r w:rsidR="004B7D9F" w:rsidRPr="00734899">
        <w:rPr>
          <w:rFonts w:ascii="Times New Roman" w:hAnsi="Times New Roman" w:cs="Times New Roman"/>
          <w:lang w:val="en-US"/>
        </w:rPr>
        <w:t xml:space="preserve"> </w:t>
      </w:r>
    </w:p>
    <w:p w:rsidR="00A45049" w:rsidRPr="003E2827" w:rsidRDefault="00642542" w:rsidP="003A6A8E">
      <w:pPr>
        <w:spacing w:after="0" w:line="240" w:lineRule="auto"/>
        <w:ind w:firstLine="709"/>
        <w:jc w:val="both"/>
        <w:rPr>
          <w:rFonts w:ascii="Times New Roman" w:hAnsi="Times New Roman" w:cs="Times New Roman"/>
          <w:lang w:val="en-US"/>
        </w:rPr>
      </w:pPr>
      <w:r w:rsidRPr="00642542">
        <w:rPr>
          <w:rFonts w:ascii="Times New Roman" w:hAnsi="Times New Roman" w:cs="Times New Roman"/>
          <w:lang w:val="en-US"/>
        </w:rPr>
        <w:t xml:space="preserve">9. </w:t>
      </w:r>
      <w:r w:rsidR="00A45049" w:rsidRPr="00642542">
        <w:rPr>
          <w:rFonts w:ascii="Times New Roman" w:hAnsi="Times New Roman" w:cs="Times New Roman"/>
          <w:lang w:val="en-US"/>
        </w:rPr>
        <w:t>Dorozhkin</w:t>
      </w:r>
      <w:r w:rsidR="005E6560" w:rsidRPr="00642542">
        <w:rPr>
          <w:rFonts w:ascii="Times New Roman" w:hAnsi="Times New Roman" w:cs="Times New Roman"/>
          <w:lang w:val="en-US"/>
        </w:rPr>
        <w:t xml:space="preserve"> M.V.</w:t>
      </w:r>
      <w:r w:rsidR="00A45049" w:rsidRPr="00642542">
        <w:rPr>
          <w:rFonts w:ascii="Times New Roman" w:hAnsi="Times New Roman" w:cs="Times New Roman"/>
          <w:lang w:val="en-US"/>
        </w:rPr>
        <w:t xml:space="preserve">, Khalina, T. M., Khalin, M. V., </w:t>
      </w:r>
      <w:r w:rsidR="005E6560" w:rsidRPr="00642542">
        <w:rPr>
          <w:rFonts w:ascii="Times New Roman" w:hAnsi="Times New Roman" w:cs="Times New Roman"/>
          <w:lang w:val="en-US"/>
        </w:rPr>
        <w:t>Analysis of the skin effect impact in the technology of disinfection of fodder mixtures by electric contact heating</w:t>
      </w:r>
      <w:r w:rsidR="00A45049" w:rsidRPr="00642542">
        <w:rPr>
          <w:rFonts w:ascii="Times New Roman" w:hAnsi="Times New Roman" w:cs="Times New Roman"/>
          <w:lang w:val="en-US"/>
        </w:rPr>
        <w:t xml:space="preserve">. </w:t>
      </w:r>
      <w:r w:rsidR="00A45049" w:rsidRPr="003E2827">
        <w:rPr>
          <w:rFonts w:ascii="Times New Roman" w:hAnsi="Times New Roman" w:cs="Times New Roman"/>
          <w:lang w:val="en-US"/>
        </w:rPr>
        <w:t xml:space="preserve">International Journal on Technical and Physical Problems of Engineering (IJTPE), Issue </w:t>
      </w:r>
      <w:r w:rsidR="005E6560" w:rsidRPr="003E2827">
        <w:rPr>
          <w:rFonts w:ascii="Times New Roman" w:hAnsi="Times New Roman" w:cs="Times New Roman"/>
          <w:lang w:val="en-US"/>
        </w:rPr>
        <w:t>38</w:t>
      </w:r>
      <w:r w:rsidR="00A45049" w:rsidRPr="003E2827">
        <w:rPr>
          <w:rFonts w:ascii="Times New Roman" w:hAnsi="Times New Roman" w:cs="Times New Roman"/>
          <w:lang w:val="en-US"/>
        </w:rPr>
        <w:t xml:space="preserve">, pp. </w:t>
      </w:r>
      <w:r w:rsidR="005E6560" w:rsidRPr="003E2827">
        <w:rPr>
          <w:rFonts w:ascii="Times New Roman" w:hAnsi="Times New Roman" w:cs="Times New Roman"/>
          <w:lang w:val="en-US"/>
        </w:rPr>
        <w:t>170</w:t>
      </w:r>
      <w:r w:rsidR="00A45049" w:rsidRPr="003E2827">
        <w:rPr>
          <w:rFonts w:ascii="Times New Roman" w:hAnsi="Times New Roman" w:cs="Times New Roman"/>
          <w:lang w:val="en-US"/>
        </w:rPr>
        <w:t>-17</w:t>
      </w:r>
      <w:r w:rsidR="005E6560" w:rsidRPr="003E2827">
        <w:rPr>
          <w:rFonts w:ascii="Times New Roman" w:hAnsi="Times New Roman" w:cs="Times New Roman"/>
          <w:lang w:val="en-US"/>
        </w:rPr>
        <w:t>4</w:t>
      </w:r>
      <w:r w:rsidR="00A45049" w:rsidRPr="003E2827">
        <w:rPr>
          <w:rFonts w:ascii="Times New Roman" w:hAnsi="Times New Roman" w:cs="Times New Roman"/>
          <w:lang w:val="en-US"/>
        </w:rPr>
        <w:t xml:space="preserve">, </w:t>
      </w:r>
      <w:r w:rsidR="005E6560" w:rsidRPr="003E2827">
        <w:rPr>
          <w:rFonts w:ascii="Times New Roman" w:hAnsi="Times New Roman" w:cs="Times New Roman"/>
          <w:lang w:val="en-US"/>
        </w:rPr>
        <w:t>October</w:t>
      </w:r>
      <w:r w:rsidR="00A45049" w:rsidRPr="003E2827">
        <w:rPr>
          <w:rFonts w:ascii="Times New Roman" w:hAnsi="Times New Roman" w:cs="Times New Roman"/>
          <w:lang w:val="en-US"/>
        </w:rPr>
        <w:t xml:space="preserve"> 20</w:t>
      </w:r>
      <w:r w:rsidR="005E6560" w:rsidRPr="003E2827">
        <w:rPr>
          <w:rFonts w:ascii="Times New Roman" w:hAnsi="Times New Roman" w:cs="Times New Roman"/>
          <w:lang w:val="en-US"/>
        </w:rPr>
        <w:t>20</w:t>
      </w:r>
      <w:r w:rsidR="00A45049" w:rsidRPr="003E2827">
        <w:rPr>
          <w:rFonts w:ascii="Times New Roman" w:hAnsi="Times New Roman" w:cs="Times New Roman"/>
          <w:lang w:val="en-US"/>
        </w:rPr>
        <w:t>.</w:t>
      </w:r>
    </w:p>
    <w:p w:rsidR="004B7D9F" w:rsidRPr="00642542" w:rsidRDefault="00642542" w:rsidP="003A6A8E">
      <w:pPr>
        <w:spacing w:after="0" w:line="240" w:lineRule="auto"/>
        <w:ind w:firstLine="709"/>
        <w:jc w:val="both"/>
        <w:rPr>
          <w:rFonts w:ascii="Times New Roman" w:hAnsi="Times New Roman" w:cs="Times New Roman"/>
        </w:rPr>
      </w:pPr>
      <w:r w:rsidRPr="00642542">
        <w:rPr>
          <w:rFonts w:ascii="Times New Roman" w:hAnsi="Times New Roman" w:cs="Times New Roman"/>
        </w:rPr>
        <w:t xml:space="preserve">10. </w:t>
      </w:r>
      <w:r w:rsidR="005E6560" w:rsidRPr="00642542">
        <w:rPr>
          <w:rFonts w:ascii="Times New Roman" w:hAnsi="Times New Roman" w:cs="Times New Roman"/>
        </w:rPr>
        <w:t>ГОСТ 34109-2017 Комбикорма полнорационные для свиней. Общие технические условия. ИСС «Техэксперт», 20</w:t>
      </w:r>
      <w:r w:rsidRPr="00642542">
        <w:rPr>
          <w:rFonts w:ascii="Times New Roman" w:hAnsi="Times New Roman" w:cs="Times New Roman"/>
        </w:rPr>
        <w:t>20</w:t>
      </w:r>
      <w:r w:rsidR="005E6560" w:rsidRPr="00642542">
        <w:rPr>
          <w:rFonts w:ascii="Times New Roman" w:hAnsi="Times New Roman" w:cs="Times New Roman"/>
        </w:rPr>
        <w:t xml:space="preserve"> г. – Режим доступа: </w:t>
      </w:r>
      <w:r w:rsidRPr="00642542">
        <w:rPr>
          <w:rFonts w:ascii="Times New Roman" w:hAnsi="Times New Roman" w:cs="Times New Roman"/>
        </w:rPr>
        <w:t>http://docs.cntd.ru/document/1200146862</w:t>
      </w:r>
    </w:p>
    <w:p w:rsidR="00D7470B" w:rsidRDefault="00D7470B" w:rsidP="00D7470B">
      <w:pPr>
        <w:pStyle w:val="Affiliation"/>
        <w:jc w:val="both"/>
        <w:rPr>
          <w:rFonts w:eastAsia="MS Mincho"/>
          <w:b/>
          <w:lang w:val="ru-RU"/>
        </w:rPr>
      </w:pPr>
    </w:p>
    <w:p w:rsidR="00D7470B" w:rsidRPr="00B01B9B" w:rsidRDefault="00D7470B" w:rsidP="00D7470B">
      <w:pPr>
        <w:pStyle w:val="Affiliation"/>
        <w:jc w:val="both"/>
        <w:rPr>
          <w:lang w:val="ru-RU"/>
        </w:rPr>
      </w:pPr>
      <w:r w:rsidRPr="00236FE2">
        <w:rPr>
          <w:rFonts w:eastAsia="MS Mincho"/>
          <w:b/>
          <w:lang w:val="ru-RU"/>
        </w:rPr>
        <w:t>Халина Т</w:t>
      </w:r>
      <w:r w:rsidR="00F35EFB" w:rsidRPr="00236FE2">
        <w:rPr>
          <w:rFonts w:eastAsia="MS Mincho"/>
          <w:b/>
          <w:lang w:val="ru-RU"/>
        </w:rPr>
        <w:t>атьяна Михайловна</w:t>
      </w:r>
      <w:r w:rsidRPr="00236FE2">
        <w:rPr>
          <w:rFonts w:eastAsia="MS Mincho"/>
          <w:lang w:val="ru-RU"/>
        </w:rPr>
        <w:t>,</w:t>
      </w:r>
      <w:r w:rsidR="00236FE2">
        <w:rPr>
          <w:rFonts w:eastAsia="MS Mincho"/>
          <w:lang w:val="ru-RU"/>
        </w:rPr>
        <w:t xml:space="preserve"> д-р </w:t>
      </w:r>
      <w:r>
        <w:rPr>
          <w:rFonts w:eastAsia="MS Mincho"/>
          <w:lang w:val="ru-RU"/>
        </w:rPr>
        <w:t>т</w:t>
      </w:r>
      <w:r w:rsidR="00236FE2">
        <w:rPr>
          <w:rFonts w:eastAsia="MS Mincho"/>
          <w:lang w:val="ru-RU"/>
        </w:rPr>
        <w:t>ехн. наук,</w:t>
      </w:r>
      <w:r>
        <w:rPr>
          <w:rFonts w:eastAsia="MS Mincho"/>
          <w:lang w:val="ru-RU"/>
        </w:rPr>
        <w:t xml:space="preserve"> профессор, заведующий кафедрой «Электротехника и автоматизированный электропривод»</w:t>
      </w:r>
      <w:r w:rsidRPr="001457AF">
        <w:rPr>
          <w:rFonts w:eastAsia="MS Mincho"/>
          <w:lang w:val="ru-RU"/>
        </w:rPr>
        <w:t xml:space="preserve"> </w:t>
      </w:r>
      <w:r>
        <w:rPr>
          <w:rFonts w:eastAsia="MS Mincho"/>
          <w:lang w:val="ru-RU"/>
        </w:rPr>
        <w:t xml:space="preserve">ФГБОУ ВО АлтГТУ им. И.И Ползунова, 656038, РФ, Барнаул, </w:t>
      </w:r>
      <w:proofErr w:type="spellStart"/>
      <w:r>
        <w:rPr>
          <w:rFonts w:eastAsia="MS Mincho"/>
          <w:lang w:val="ru-RU"/>
        </w:rPr>
        <w:t>пр-т</w:t>
      </w:r>
      <w:proofErr w:type="spellEnd"/>
      <w:r>
        <w:rPr>
          <w:rFonts w:eastAsia="MS Mincho"/>
          <w:lang w:val="ru-RU"/>
        </w:rPr>
        <w:t xml:space="preserve"> Ленина, 46 </w:t>
      </w:r>
      <w:r w:rsidR="007068A8" w:rsidRPr="00B01B9B">
        <w:fldChar w:fldCharType="begin"/>
      </w:r>
      <w:r w:rsidR="007068A8" w:rsidRPr="00B01B9B">
        <w:instrText>HYPERLINK</w:instrText>
      </w:r>
      <w:r w:rsidR="007068A8" w:rsidRPr="00B01B9B">
        <w:rPr>
          <w:lang w:val="ru-RU"/>
        </w:rPr>
        <w:instrText xml:space="preserve"> "</w:instrText>
      </w:r>
      <w:r w:rsidR="007068A8" w:rsidRPr="00B01B9B">
        <w:instrText>mailto</w:instrText>
      </w:r>
      <w:r w:rsidR="007068A8" w:rsidRPr="00B01B9B">
        <w:rPr>
          <w:lang w:val="ru-RU"/>
        </w:rPr>
        <w:instrText>:</w:instrText>
      </w:r>
      <w:r w:rsidR="007068A8" w:rsidRPr="00B01B9B">
        <w:instrText>temf</w:instrText>
      </w:r>
      <w:r w:rsidR="007068A8" w:rsidRPr="00B01B9B">
        <w:rPr>
          <w:lang w:val="ru-RU"/>
        </w:rPr>
        <w:instrText>@</w:instrText>
      </w:r>
      <w:r w:rsidR="007068A8" w:rsidRPr="00B01B9B">
        <w:instrText>yandex</w:instrText>
      </w:r>
      <w:r w:rsidR="007068A8" w:rsidRPr="00B01B9B">
        <w:rPr>
          <w:lang w:val="ru-RU"/>
        </w:rPr>
        <w:instrText>.</w:instrText>
      </w:r>
      <w:r w:rsidR="007068A8" w:rsidRPr="00B01B9B">
        <w:instrText>ru</w:instrText>
      </w:r>
      <w:r w:rsidR="007068A8" w:rsidRPr="00B01B9B">
        <w:rPr>
          <w:lang w:val="ru-RU"/>
        </w:rPr>
        <w:instrText>"</w:instrText>
      </w:r>
      <w:r w:rsidR="007068A8" w:rsidRPr="00B01B9B">
        <w:fldChar w:fldCharType="separate"/>
      </w:r>
      <w:r w:rsidRPr="00B01B9B">
        <w:rPr>
          <w:rStyle w:val="aa"/>
          <w:rFonts w:eastAsia="MS Mincho"/>
          <w:color w:val="auto"/>
          <w:u w:val="none"/>
        </w:rPr>
        <w:t>temf</w:t>
      </w:r>
      <w:r w:rsidRPr="00B01B9B">
        <w:rPr>
          <w:rStyle w:val="aa"/>
          <w:rFonts w:eastAsia="MS Mincho"/>
          <w:color w:val="auto"/>
          <w:u w:val="none"/>
          <w:lang w:val="ru-RU"/>
        </w:rPr>
        <w:t>@</w:t>
      </w:r>
      <w:r w:rsidRPr="00B01B9B">
        <w:rPr>
          <w:rStyle w:val="aa"/>
          <w:rFonts w:eastAsia="MS Mincho"/>
          <w:color w:val="auto"/>
          <w:u w:val="none"/>
        </w:rPr>
        <w:t>yandex</w:t>
      </w:r>
      <w:r w:rsidRPr="00B01B9B">
        <w:rPr>
          <w:rStyle w:val="aa"/>
          <w:rFonts w:eastAsia="MS Mincho"/>
          <w:color w:val="auto"/>
          <w:u w:val="none"/>
          <w:lang w:val="ru-RU"/>
        </w:rPr>
        <w:t>.</w:t>
      </w:r>
      <w:r w:rsidRPr="00B01B9B">
        <w:rPr>
          <w:rStyle w:val="aa"/>
          <w:rFonts w:eastAsia="MS Mincho"/>
          <w:color w:val="auto"/>
          <w:u w:val="none"/>
        </w:rPr>
        <w:t>ru</w:t>
      </w:r>
      <w:r w:rsidR="007068A8" w:rsidRPr="00B01B9B">
        <w:fldChar w:fldCharType="end"/>
      </w:r>
    </w:p>
    <w:p w:rsidR="00D7470B" w:rsidRPr="00B01B9B" w:rsidRDefault="00F35EFB" w:rsidP="00D7470B">
      <w:pPr>
        <w:pStyle w:val="Affiliation"/>
        <w:jc w:val="both"/>
        <w:rPr>
          <w:rFonts w:eastAsia="MS Mincho"/>
          <w:lang w:val="ru-RU"/>
        </w:rPr>
      </w:pPr>
      <w:r w:rsidRPr="00236FE2">
        <w:rPr>
          <w:rFonts w:eastAsia="MS Mincho"/>
          <w:b/>
          <w:lang w:val="ru-RU"/>
        </w:rPr>
        <w:lastRenderedPageBreak/>
        <w:t>Халин Михаил Васильевич</w:t>
      </w:r>
      <w:r w:rsidR="00D7470B" w:rsidRPr="00236FE2">
        <w:rPr>
          <w:rFonts w:eastAsia="MS Mincho"/>
          <w:lang w:val="ru-RU"/>
        </w:rPr>
        <w:t>,</w:t>
      </w:r>
      <w:r w:rsidR="00236FE2">
        <w:rPr>
          <w:rFonts w:eastAsia="MS Mincho"/>
          <w:lang w:val="ru-RU"/>
        </w:rPr>
        <w:t xml:space="preserve"> д-р техн. наук, </w:t>
      </w:r>
      <w:r w:rsidR="00D7470B">
        <w:rPr>
          <w:rFonts w:eastAsia="MS Mincho"/>
          <w:lang w:val="ru-RU"/>
        </w:rPr>
        <w:t xml:space="preserve"> профессор кафедры «Элек</w:t>
      </w:r>
      <w:r w:rsidR="00D7470B" w:rsidRPr="00B01B9B">
        <w:rPr>
          <w:rFonts w:eastAsia="MS Mincho"/>
          <w:lang w:val="ru-RU"/>
        </w:rPr>
        <w:t xml:space="preserve">тротехника и автоматизированный электропривод» ФГБОУ ВО АлтГТУ им. И.И Ползунова, 656038, РФ, Барнаул, </w:t>
      </w:r>
      <w:proofErr w:type="spellStart"/>
      <w:r w:rsidR="00D7470B" w:rsidRPr="00B01B9B">
        <w:rPr>
          <w:rFonts w:eastAsia="MS Mincho"/>
          <w:lang w:val="ru-RU"/>
        </w:rPr>
        <w:t>пр-т</w:t>
      </w:r>
      <w:proofErr w:type="spellEnd"/>
      <w:r w:rsidR="00D7470B" w:rsidRPr="00B01B9B">
        <w:rPr>
          <w:rFonts w:eastAsia="MS Mincho"/>
          <w:lang w:val="ru-RU"/>
        </w:rPr>
        <w:t xml:space="preserve"> Ленина, 46 </w:t>
      </w:r>
      <w:r w:rsidR="007068A8" w:rsidRPr="00B01B9B">
        <w:fldChar w:fldCharType="begin"/>
      </w:r>
      <w:r w:rsidR="007068A8" w:rsidRPr="00B01B9B">
        <w:instrText>HYPERLINK</w:instrText>
      </w:r>
      <w:r w:rsidR="007068A8" w:rsidRPr="00B01B9B">
        <w:rPr>
          <w:lang w:val="ru-RU"/>
        </w:rPr>
        <w:instrText xml:space="preserve"> "</w:instrText>
      </w:r>
      <w:r w:rsidR="007068A8" w:rsidRPr="00B01B9B">
        <w:instrText>mailto</w:instrText>
      </w:r>
      <w:r w:rsidR="007068A8" w:rsidRPr="00B01B9B">
        <w:rPr>
          <w:lang w:val="ru-RU"/>
        </w:rPr>
        <w:instrText>:</w:instrText>
      </w:r>
      <w:r w:rsidR="007068A8" w:rsidRPr="00B01B9B">
        <w:instrText>temf</w:instrText>
      </w:r>
      <w:r w:rsidR="007068A8" w:rsidRPr="00B01B9B">
        <w:rPr>
          <w:lang w:val="ru-RU"/>
        </w:rPr>
        <w:instrText>@</w:instrText>
      </w:r>
      <w:r w:rsidR="007068A8" w:rsidRPr="00B01B9B">
        <w:instrText>yandex</w:instrText>
      </w:r>
      <w:r w:rsidR="007068A8" w:rsidRPr="00B01B9B">
        <w:rPr>
          <w:lang w:val="ru-RU"/>
        </w:rPr>
        <w:instrText>.</w:instrText>
      </w:r>
      <w:r w:rsidR="007068A8" w:rsidRPr="00B01B9B">
        <w:instrText>ru</w:instrText>
      </w:r>
      <w:r w:rsidR="007068A8" w:rsidRPr="00B01B9B">
        <w:rPr>
          <w:lang w:val="ru-RU"/>
        </w:rPr>
        <w:instrText>"</w:instrText>
      </w:r>
      <w:r w:rsidR="007068A8" w:rsidRPr="00B01B9B">
        <w:fldChar w:fldCharType="separate"/>
      </w:r>
      <w:r w:rsidR="00D7470B" w:rsidRPr="00B01B9B">
        <w:rPr>
          <w:rStyle w:val="aa"/>
          <w:rFonts w:eastAsia="MS Mincho"/>
          <w:color w:val="auto"/>
          <w:u w:val="none"/>
        </w:rPr>
        <w:t>temf</w:t>
      </w:r>
      <w:r w:rsidR="00D7470B" w:rsidRPr="00B01B9B">
        <w:rPr>
          <w:rStyle w:val="aa"/>
          <w:rFonts w:eastAsia="MS Mincho"/>
          <w:color w:val="auto"/>
          <w:u w:val="none"/>
          <w:lang w:val="ru-RU"/>
        </w:rPr>
        <w:t>@</w:t>
      </w:r>
      <w:r w:rsidR="00D7470B" w:rsidRPr="00B01B9B">
        <w:rPr>
          <w:rStyle w:val="aa"/>
          <w:rFonts w:eastAsia="MS Mincho"/>
          <w:color w:val="auto"/>
          <w:u w:val="none"/>
        </w:rPr>
        <w:t>yandex</w:t>
      </w:r>
      <w:r w:rsidR="00D7470B" w:rsidRPr="00B01B9B">
        <w:rPr>
          <w:rStyle w:val="aa"/>
          <w:rFonts w:eastAsia="MS Mincho"/>
          <w:color w:val="auto"/>
          <w:u w:val="none"/>
          <w:lang w:val="ru-RU"/>
        </w:rPr>
        <w:t>.</w:t>
      </w:r>
      <w:r w:rsidR="00D7470B" w:rsidRPr="00B01B9B">
        <w:rPr>
          <w:rStyle w:val="aa"/>
          <w:rFonts w:eastAsia="MS Mincho"/>
          <w:color w:val="auto"/>
          <w:u w:val="none"/>
        </w:rPr>
        <w:t>ru</w:t>
      </w:r>
      <w:r w:rsidR="007068A8" w:rsidRPr="00B01B9B">
        <w:fldChar w:fldCharType="end"/>
      </w:r>
    </w:p>
    <w:p w:rsidR="00D7470B" w:rsidRPr="00B01B9B" w:rsidRDefault="00D7470B" w:rsidP="00D7470B">
      <w:pPr>
        <w:pStyle w:val="Affiliation"/>
        <w:jc w:val="both"/>
        <w:rPr>
          <w:rStyle w:val="aa"/>
          <w:rFonts w:eastAsia="MS Mincho"/>
          <w:u w:val="none"/>
          <w:lang w:val="ru-RU"/>
        </w:rPr>
      </w:pPr>
      <w:r w:rsidRPr="00B01B9B">
        <w:rPr>
          <w:rFonts w:eastAsia="MS Mincho"/>
          <w:b/>
          <w:lang w:val="ru-RU"/>
        </w:rPr>
        <w:t>Дорожкин М.В</w:t>
      </w:r>
      <w:r w:rsidRPr="00B01B9B">
        <w:rPr>
          <w:rFonts w:eastAsia="MS Mincho"/>
          <w:lang w:val="ru-RU"/>
        </w:rPr>
        <w:t xml:space="preserve">., заведующий лабораторией кафедры «Электротехника и автоматизированный электропривод» ФГБОУ ВО АлтГТУ им. И.И Ползунова, 656038, РФ, Барнаул, </w:t>
      </w:r>
      <w:proofErr w:type="spellStart"/>
      <w:r w:rsidRPr="00B01B9B">
        <w:rPr>
          <w:rFonts w:eastAsia="MS Mincho"/>
          <w:lang w:val="ru-RU"/>
        </w:rPr>
        <w:t>пр-т</w:t>
      </w:r>
      <w:proofErr w:type="spellEnd"/>
      <w:r w:rsidRPr="00B01B9B">
        <w:rPr>
          <w:rFonts w:eastAsia="MS Mincho"/>
          <w:lang w:val="ru-RU"/>
        </w:rPr>
        <w:t xml:space="preserve"> Ленина, 46 </w:t>
      </w:r>
      <w:r w:rsidR="007068A8" w:rsidRPr="00B01B9B">
        <w:fldChar w:fldCharType="begin"/>
      </w:r>
      <w:r w:rsidR="007068A8" w:rsidRPr="00B01B9B">
        <w:instrText>HYPERLINK</w:instrText>
      </w:r>
      <w:r w:rsidR="007068A8" w:rsidRPr="00B01B9B">
        <w:rPr>
          <w:lang w:val="ru-RU"/>
        </w:rPr>
        <w:instrText xml:space="preserve"> "</w:instrText>
      </w:r>
      <w:r w:rsidR="007068A8" w:rsidRPr="00B01B9B">
        <w:instrText>mailto</w:instrText>
      </w:r>
      <w:r w:rsidR="007068A8" w:rsidRPr="00B01B9B">
        <w:rPr>
          <w:lang w:val="ru-RU"/>
        </w:rPr>
        <w:instrText>:</w:instrText>
      </w:r>
      <w:r w:rsidR="007068A8" w:rsidRPr="00B01B9B">
        <w:instrText>temf</w:instrText>
      </w:r>
      <w:r w:rsidR="007068A8" w:rsidRPr="00B01B9B">
        <w:rPr>
          <w:lang w:val="ru-RU"/>
        </w:rPr>
        <w:instrText>@</w:instrText>
      </w:r>
      <w:r w:rsidR="007068A8" w:rsidRPr="00B01B9B">
        <w:instrText>yandex</w:instrText>
      </w:r>
      <w:r w:rsidR="007068A8" w:rsidRPr="00B01B9B">
        <w:rPr>
          <w:lang w:val="ru-RU"/>
        </w:rPr>
        <w:instrText>.</w:instrText>
      </w:r>
      <w:r w:rsidR="007068A8" w:rsidRPr="00B01B9B">
        <w:instrText>ru</w:instrText>
      </w:r>
      <w:r w:rsidR="007068A8" w:rsidRPr="00B01B9B">
        <w:rPr>
          <w:lang w:val="ru-RU"/>
        </w:rPr>
        <w:instrText>"</w:instrText>
      </w:r>
      <w:r w:rsidR="007068A8" w:rsidRPr="00B01B9B">
        <w:fldChar w:fldCharType="separate"/>
      </w:r>
      <w:r w:rsidRPr="00B01B9B">
        <w:rPr>
          <w:rStyle w:val="aa"/>
          <w:rFonts w:eastAsia="MS Mincho"/>
          <w:color w:val="auto"/>
          <w:u w:val="none"/>
        </w:rPr>
        <w:t>temf</w:t>
      </w:r>
      <w:r w:rsidRPr="00B01B9B">
        <w:rPr>
          <w:rStyle w:val="aa"/>
          <w:rFonts w:eastAsia="MS Mincho"/>
          <w:color w:val="auto"/>
          <w:u w:val="none"/>
          <w:lang w:val="ru-RU"/>
        </w:rPr>
        <w:t>@</w:t>
      </w:r>
      <w:r w:rsidRPr="00B01B9B">
        <w:rPr>
          <w:rStyle w:val="aa"/>
          <w:rFonts w:eastAsia="MS Mincho"/>
          <w:color w:val="auto"/>
          <w:u w:val="none"/>
        </w:rPr>
        <w:t>yandex</w:t>
      </w:r>
      <w:r w:rsidRPr="00B01B9B">
        <w:rPr>
          <w:rStyle w:val="aa"/>
          <w:rFonts w:eastAsia="MS Mincho"/>
          <w:color w:val="auto"/>
          <w:u w:val="none"/>
          <w:lang w:val="ru-RU"/>
        </w:rPr>
        <w:t>.</w:t>
      </w:r>
      <w:r w:rsidRPr="00B01B9B">
        <w:rPr>
          <w:rStyle w:val="aa"/>
          <w:rFonts w:eastAsia="MS Mincho"/>
          <w:color w:val="auto"/>
          <w:u w:val="none"/>
        </w:rPr>
        <w:t>ru</w:t>
      </w:r>
      <w:r w:rsidR="007068A8" w:rsidRPr="00B01B9B">
        <w:fldChar w:fldCharType="end"/>
      </w:r>
    </w:p>
    <w:p w:rsidR="00D7470B" w:rsidRPr="004D6664" w:rsidRDefault="00734899" w:rsidP="00734899">
      <w:pPr>
        <w:pStyle w:val="Affiliation"/>
        <w:jc w:val="both"/>
        <w:rPr>
          <w:rFonts w:eastAsia="MS Mincho"/>
        </w:rPr>
      </w:pPr>
      <w:r w:rsidRPr="004D6664">
        <w:rPr>
          <w:rStyle w:val="aa"/>
          <w:rFonts w:eastAsia="MS Mincho"/>
          <w:color w:val="auto"/>
        </w:rPr>
        <w:t>___________________________________________________________________________________________</w:t>
      </w:r>
    </w:p>
    <w:p w:rsidR="00D7470B" w:rsidRPr="00734899" w:rsidRDefault="006F2401" w:rsidP="00D7470B">
      <w:pPr>
        <w:spacing w:after="0" w:line="240" w:lineRule="auto"/>
        <w:jc w:val="center"/>
        <w:rPr>
          <w:rFonts w:ascii="Times New Roman" w:hAnsi="Times New Roman" w:cs="Times New Roman"/>
          <w:b/>
          <w:caps/>
          <w:sz w:val="24"/>
          <w:szCs w:val="24"/>
          <w:lang w:val="en-US"/>
        </w:rPr>
      </w:pPr>
      <w:r>
        <w:rPr>
          <w:rFonts w:ascii="Times New Roman" w:hAnsi="Times New Roman" w:cs="Times New Roman"/>
          <w:b/>
          <w:caps/>
          <w:sz w:val="24"/>
          <w:szCs w:val="24"/>
          <w:lang w:val="en-US"/>
        </w:rPr>
        <w:t>STUDYING THE DYNAMICS OF THERMAL PROCESSES IN THE FEEDSTOCK MIXTURES DISINFECTION BY ELECTRIC CONTACT HEATING</w:t>
      </w:r>
    </w:p>
    <w:p w:rsidR="00D7470B" w:rsidRPr="00734899" w:rsidRDefault="00D7470B" w:rsidP="00D7470B">
      <w:pPr>
        <w:spacing w:after="0" w:line="240" w:lineRule="auto"/>
        <w:jc w:val="right"/>
        <w:rPr>
          <w:rFonts w:ascii="Times New Roman" w:eastAsia="MS Mincho" w:hAnsi="Times New Roman" w:cs="Times New Roman"/>
          <w:sz w:val="24"/>
          <w:szCs w:val="24"/>
          <w:lang w:val="en-US"/>
        </w:rPr>
      </w:pPr>
    </w:p>
    <w:p w:rsidR="00D7470B" w:rsidRPr="00734899" w:rsidRDefault="00D7470B" w:rsidP="00D7470B">
      <w:pPr>
        <w:spacing w:after="0" w:line="240" w:lineRule="auto"/>
        <w:jc w:val="right"/>
        <w:rPr>
          <w:rFonts w:ascii="Times New Roman" w:eastAsia="MS Mincho" w:hAnsi="Times New Roman" w:cs="Times New Roman"/>
          <w:b/>
          <w:sz w:val="24"/>
          <w:szCs w:val="24"/>
          <w:lang w:val="en-US"/>
        </w:rPr>
      </w:pPr>
      <w:r w:rsidRPr="00734899">
        <w:rPr>
          <w:rFonts w:ascii="Times New Roman" w:eastAsia="MS Mincho" w:hAnsi="Times New Roman" w:cs="Times New Roman"/>
          <w:b/>
          <w:sz w:val="24"/>
          <w:szCs w:val="24"/>
          <w:lang w:val="en-US"/>
        </w:rPr>
        <w:t>Khalina</w:t>
      </w:r>
      <w:r w:rsidR="00734899" w:rsidRPr="00734899">
        <w:rPr>
          <w:rFonts w:ascii="Times New Roman" w:eastAsia="MS Mincho" w:hAnsi="Times New Roman" w:cs="Times New Roman"/>
          <w:b/>
          <w:sz w:val="24"/>
          <w:szCs w:val="24"/>
          <w:lang w:val="en-US"/>
        </w:rPr>
        <w:t xml:space="preserve"> T.M.</w:t>
      </w:r>
      <w:r w:rsidRPr="00734899">
        <w:rPr>
          <w:rFonts w:ascii="Times New Roman" w:eastAsia="MS Mincho" w:hAnsi="Times New Roman" w:cs="Times New Roman"/>
          <w:b/>
          <w:sz w:val="24"/>
          <w:szCs w:val="24"/>
          <w:lang w:val="en-US"/>
        </w:rPr>
        <w:t>, Khalin</w:t>
      </w:r>
      <w:r w:rsidR="00734899" w:rsidRPr="00734899">
        <w:rPr>
          <w:rFonts w:ascii="Times New Roman" w:eastAsia="MS Mincho" w:hAnsi="Times New Roman" w:cs="Times New Roman"/>
          <w:b/>
          <w:sz w:val="24"/>
          <w:szCs w:val="24"/>
          <w:lang w:val="en-US"/>
        </w:rPr>
        <w:t xml:space="preserve"> M.V.</w:t>
      </w:r>
      <w:r w:rsidRPr="00734899">
        <w:rPr>
          <w:rFonts w:ascii="Times New Roman" w:eastAsia="MS Mincho" w:hAnsi="Times New Roman" w:cs="Times New Roman"/>
          <w:b/>
          <w:sz w:val="24"/>
          <w:szCs w:val="24"/>
          <w:lang w:val="en-US"/>
        </w:rPr>
        <w:t>, Dorozhkin</w:t>
      </w:r>
      <w:r w:rsidR="00734899" w:rsidRPr="00734899">
        <w:rPr>
          <w:rFonts w:ascii="Times New Roman" w:eastAsia="MS Mincho" w:hAnsi="Times New Roman" w:cs="Times New Roman"/>
          <w:b/>
          <w:sz w:val="24"/>
          <w:szCs w:val="24"/>
          <w:lang w:val="en-US"/>
        </w:rPr>
        <w:t xml:space="preserve"> M.V.</w:t>
      </w:r>
    </w:p>
    <w:p w:rsidR="00D7470B" w:rsidRPr="00734899" w:rsidRDefault="00D7470B" w:rsidP="00D7470B">
      <w:pPr>
        <w:spacing w:after="0" w:line="240" w:lineRule="auto"/>
        <w:jc w:val="right"/>
        <w:rPr>
          <w:rFonts w:ascii="Times New Roman" w:eastAsia="MS Mincho" w:hAnsi="Times New Roman" w:cs="Times New Roman"/>
          <w:i/>
          <w:sz w:val="24"/>
          <w:szCs w:val="24"/>
          <w:lang w:val="en-US"/>
        </w:rPr>
      </w:pPr>
      <w:r w:rsidRPr="00734899">
        <w:rPr>
          <w:rFonts w:ascii="Times New Roman" w:eastAsia="MS Mincho" w:hAnsi="Times New Roman" w:cs="Times New Roman"/>
          <w:i/>
          <w:sz w:val="24"/>
          <w:szCs w:val="24"/>
          <w:lang w:val="en-US"/>
        </w:rPr>
        <w:t>Russian Federation, Barnaul,</w:t>
      </w:r>
    </w:p>
    <w:p w:rsidR="00D7470B" w:rsidRPr="00734899" w:rsidRDefault="00D7470B" w:rsidP="00D7470B">
      <w:pPr>
        <w:spacing w:after="0" w:line="240" w:lineRule="auto"/>
        <w:jc w:val="right"/>
        <w:rPr>
          <w:rFonts w:ascii="Times New Roman" w:eastAsia="MS Mincho" w:hAnsi="Times New Roman" w:cs="Times New Roman"/>
          <w:i/>
          <w:sz w:val="24"/>
          <w:szCs w:val="24"/>
          <w:lang w:val="en-US"/>
        </w:rPr>
      </w:pPr>
      <w:r w:rsidRPr="00734899">
        <w:rPr>
          <w:rFonts w:ascii="Times New Roman" w:eastAsia="MS Mincho" w:hAnsi="Times New Roman" w:cs="Times New Roman"/>
          <w:i/>
          <w:sz w:val="24"/>
          <w:szCs w:val="24"/>
          <w:lang w:val="en-US"/>
        </w:rPr>
        <w:t>Federal State-Funded Educational Institution of Higher Education</w:t>
      </w:r>
    </w:p>
    <w:p w:rsidR="00D7470B" w:rsidRPr="00734899" w:rsidRDefault="00D7470B" w:rsidP="00D7470B">
      <w:pPr>
        <w:spacing w:after="0" w:line="240" w:lineRule="auto"/>
        <w:jc w:val="right"/>
        <w:rPr>
          <w:rFonts w:ascii="Times New Roman" w:eastAsia="MS Mincho" w:hAnsi="Times New Roman" w:cs="Times New Roman"/>
          <w:i/>
          <w:sz w:val="24"/>
          <w:szCs w:val="24"/>
          <w:lang w:val="en-US"/>
        </w:rPr>
      </w:pPr>
      <w:r w:rsidRPr="00734899">
        <w:rPr>
          <w:rFonts w:ascii="Times New Roman" w:eastAsia="MS Mincho" w:hAnsi="Times New Roman" w:cs="Times New Roman"/>
          <w:i/>
          <w:sz w:val="24"/>
          <w:szCs w:val="24"/>
          <w:lang w:val="en-US"/>
        </w:rPr>
        <w:t>“I.I. Polzunov Altai State Technical University”</w:t>
      </w:r>
    </w:p>
    <w:p w:rsidR="00D7470B" w:rsidRPr="00734899" w:rsidRDefault="00D7470B" w:rsidP="00D7470B">
      <w:pPr>
        <w:spacing w:after="0" w:line="240" w:lineRule="auto"/>
        <w:rPr>
          <w:rFonts w:ascii="Times New Roman" w:eastAsia="MS Mincho" w:hAnsi="Times New Roman" w:cs="Times New Roman"/>
          <w:sz w:val="24"/>
          <w:szCs w:val="24"/>
          <w:lang w:val="en-US"/>
        </w:rPr>
      </w:pPr>
    </w:p>
    <w:p w:rsidR="00D7470B" w:rsidRPr="00734899" w:rsidRDefault="00D7470B" w:rsidP="00D7470B">
      <w:pPr>
        <w:spacing w:after="0" w:line="240" w:lineRule="auto"/>
        <w:ind w:firstLine="708"/>
        <w:jc w:val="both"/>
        <w:rPr>
          <w:rFonts w:ascii="Times New Roman" w:eastAsia="MS Mincho" w:hAnsi="Times New Roman" w:cs="Times New Roman"/>
          <w:i/>
          <w:sz w:val="20"/>
          <w:szCs w:val="20"/>
          <w:lang w:val="en-US"/>
        </w:rPr>
      </w:pPr>
      <w:r w:rsidRPr="00734899">
        <w:rPr>
          <w:rFonts w:ascii="Times New Roman" w:eastAsia="MS Mincho" w:hAnsi="Times New Roman" w:cs="Times New Roman"/>
          <w:i/>
          <w:sz w:val="20"/>
          <w:szCs w:val="20"/>
          <w:lang w:val="en-US"/>
        </w:rPr>
        <w:t xml:space="preserve"> </w:t>
      </w:r>
      <w:r w:rsidR="00565E7F">
        <w:rPr>
          <w:rFonts w:ascii="Times New Roman" w:eastAsia="MS Mincho" w:hAnsi="Times New Roman" w:cs="Times New Roman"/>
          <w:i/>
          <w:sz w:val="20"/>
          <w:szCs w:val="20"/>
          <w:lang w:val="en-US"/>
        </w:rPr>
        <w:t>Abstract</w:t>
      </w:r>
      <w:r w:rsidR="00565E7F" w:rsidRPr="0069451F">
        <w:rPr>
          <w:rFonts w:ascii="Times New Roman" w:eastAsia="MS Mincho" w:hAnsi="Times New Roman" w:cs="Times New Roman"/>
          <w:i/>
          <w:sz w:val="20"/>
          <w:szCs w:val="20"/>
          <w:lang w:val="en-US"/>
        </w:rPr>
        <w:t>.</w:t>
      </w:r>
      <w:r w:rsidR="00565E7F" w:rsidRPr="00565E7F">
        <w:rPr>
          <w:rFonts w:ascii="Times New Roman" w:eastAsia="MS Mincho" w:hAnsi="Times New Roman" w:cs="Times New Roman"/>
          <w:i/>
          <w:sz w:val="20"/>
          <w:szCs w:val="20"/>
          <w:lang w:val="en-US"/>
        </w:rPr>
        <w:t xml:space="preserve"> </w:t>
      </w:r>
      <w:r w:rsidR="006F2401" w:rsidRPr="00102B04">
        <w:rPr>
          <w:rFonts w:ascii="Times New Roman" w:eastAsia="MS Mincho" w:hAnsi="Times New Roman" w:cs="Times New Roman"/>
          <w:i/>
          <w:sz w:val="20"/>
          <w:szCs w:val="20"/>
          <w:lang w:val="en-US"/>
        </w:rPr>
        <w:t xml:space="preserve">The article is devoted to the study of </w:t>
      </w:r>
      <w:r w:rsidR="006F2401">
        <w:rPr>
          <w:rFonts w:ascii="Times New Roman" w:eastAsia="MS Mincho" w:hAnsi="Times New Roman" w:cs="Times New Roman"/>
          <w:i/>
          <w:sz w:val="20"/>
          <w:szCs w:val="20"/>
          <w:lang w:val="en-US"/>
        </w:rPr>
        <w:t xml:space="preserve">the </w:t>
      </w:r>
      <w:r w:rsidR="006F2401" w:rsidRPr="00102B04">
        <w:rPr>
          <w:rFonts w:ascii="Times New Roman" w:eastAsia="MS Mincho" w:hAnsi="Times New Roman" w:cs="Times New Roman"/>
          <w:i/>
          <w:sz w:val="20"/>
          <w:szCs w:val="20"/>
          <w:lang w:val="en-US"/>
        </w:rPr>
        <w:t xml:space="preserve">heat transfer processes occurring in the </w:t>
      </w:r>
      <w:r w:rsidR="006F2401">
        <w:rPr>
          <w:rFonts w:ascii="Times New Roman" w:eastAsia="MS Mincho" w:hAnsi="Times New Roman" w:cs="Times New Roman"/>
          <w:i/>
          <w:sz w:val="20"/>
          <w:szCs w:val="20"/>
          <w:lang w:val="en-US"/>
        </w:rPr>
        <w:t xml:space="preserve">feedstock mixture disinfection </w:t>
      </w:r>
      <w:r w:rsidR="006F2401" w:rsidRPr="00102B04">
        <w:rPr>
          <w:rFonts w:ascii="Times New Roman" w:eastAsia="MS Mincho" w:hAnsi="Times New Roman" w:cs="Times New Roman"/>
          <w:i/>
          <w:sz w:val="20"/>
          <w:szCs w:val="20"/>
          <w:lang w:val="en-US"/>
        </w:rPr>
        <w:t xml:space="preserve">chamber </w:t>
      </w:r>
      <w:r w:rsidR="006F2401">
        <w:rPr>
          <w:rFonts w:ascii="Times New Roman" w:eastAsia="MS Mincho" w:hAnsi="Times New Roman" w:cs="Times New Roman"/>
          <w:i/>
          <w:sz w:val="20"/>
          <w:szCs w:val="20"/>
          <w:lang w:val="en-US"/>
        </w:rPr>
        <w:t>using</w:t>
      </w:r>
      <w:r w:rsidR="006F2401" w:rsidRPr="00102B04">
        <w:rPr>
          <w:rFonts w:ascii="Times New Roman" w:eastAsia="MS Mincho" w:hAnsi="Times New Roman" w:cs="Times New Roman"/>
          <w:i/>
          <w:sz w:val="20"/>
          <w:szCs w:val="20"/>
          <w:lang w:val="en-US"/>
        </w:rPr>
        <w:t xml:space="preserve"> electric contact heating. The mechanism of temperature gradient</w:t>
      </w:r>
      <w:r w:rsidR="006F2401">
        <w:rPr>
          <w:rFonts w:ascii="Times New Roman" w:eastAsia="MS Mincho" w:hAnsi="Times New Roman" w:cs="Times New Roman"/>
          <w:i/>
          <w:sz w:val="20"/>
          <w:szCs w:val="20"/>
          <w:lang w:val="en-US"/>
        </w:rPr>
        <w:t xml:space="preserve"> appearance constituting the main cause of heat loss is analyzed</w:t>
      </w:r>
      <w:r w:rsidR="006F2401" w:rsidRPr="00102B04">
        <w:rPr>
          <w:rFonts w:ascii="Times New Roman" w:eastAsia="MS Mincho" w:hAnsi="Times New Roman" w:cs="Times New Roman"/>
          <w:i/>
          <w:sz w:val="20"/>
          <w:szCs w:val="20"/>
          <w:lang w:val="en-US"/>
        </w:rPr>
        <w:t xml:space="preserve">. The basic equations of heat conduction are considered. A method is proposed </w:t>
      </w:r>
      <w:r w:rsidR="006F2401">
        <w:rPr>
          <w:rFonts w:ascii="Times New Roman" w:eastAsia="MS Mincho" w:hAnsi="Times New Roman" w:cs="Times New Roman"/>
          <w:i/>
          <w:sz w:val="20"/>
          <w:szCs w:val="20"/>
          <w:lang w:val="en-US"/>
        </w:rPr>
        <w:t xml:space="preserve">to </w:t>
      </w:r>
      <w:r w:rsidR="006F2401" w:rsidRPr="00102B04">
        <w:rPr>
          <w:rFonts w:ascii="Times New Roman" w:eastAsia="MS Mincho" w:hAnsi="Times New Roman" w:cs="Times New Roman"/>
          <w:i/>
          <w:sz w:val="20"/>
          <w:szCs w:val="20"/>
          <w:lang w:val="en-US"/>
        </w:rPr>
        <w:t>determin</w:t>
      </w:r>
      <w:r w:rsidR="006F2401">
        <w:rPr>
          <w:rFonts w:ascii="Times New Roman" w:eastAsia="MS Mincho" w:hAnsi="Times New Roman" w:cs="Times New Roman"/>
          <w:i/>
          <w:sz w:val="20"/>
          <w:szCs w:val="20"/>
          <w:lang w:val="en-US"/>
        </w:rPr>
        <w:t xml:space="preserve">e </w:t>
      </w:r>
      <w:r w:rsidR="006F2401" w:rsidRPr="00102B04">
        <w:rPr>
          <w:rFonts w:ascii="Times New Roman" w:eastAsia="MS Mincho" w:hAnsi="Times New Roman" w:cs="Times New Roman"/>
          <w:i/>
          <w:sz w:val="20"/>
          <w:szCs w:val="20"/>
          <w:lang w:val="en-US"/>
        </w:rPr>
        <w:t>the key parameters of the heat transfer process. A functional diagram of the experimental setup with a description of the operation of individual units is presented. The dependence of heat loss</w:t>
      </w:r>
      <w:r w:rsidR="006F2401">
        <w:rPr>
          <w:rFonts w:ascii="Times New Roman" w:eastAsia="MS Mincho" w:hAnsi="Times New Roman" w:cs="Times New Roman"/>
          <w:i/>
          <w:sz w:val="20"/>
          <w:szCs w:val="20"/>
          <w:lang w:val="en-US"/>
        </w:rPr>
        <w:t xml:space="preserve"> increase </w:t>
      </w:r>
      <w:r w:rsidR="006F2401" w:rsidRPr="00102B04">
        <w:rPr>
          <w:rFonts w:ascii="Times New Roman" w:eastAsia="MS Mincho" w:hAnsi="Times New Roman" w:cs="Times New Roman"/>
          <w:i/>
          <w:sz w:val="20"/>
          <w:szCs w:val="20"/>
          <w:lang w:val="en-US"/>
        </w:rPr>
        <w:t>for the unsteady mode of operation of the installation has been established.</w:t>
      </w:r>
    </w:p>
    <w:p w:rsidR="00D7470B" w:rsidRPr="00734899" w:rsidRDefault="00D7470B" w:rsidP="00D7470B">
      <w:pPr>
        <w:spacing w:after="0" w:line="240" w:lineRule="auto"/>
        <w:ind w:firstLine="708"/>
        <w:jc w:val="both"/>
        <w:rPr>
          <w:rFonts w:ascii="Times New Roman" w:eastAsia="MS Mincho" w:hAnsi="Times New Roman" w:cs="Times New Roman"/>
          <w:i/>
          <w:sz w:val="20"/>
          <w:szCs w:val="20"/>
          <w:lang w:val="en-US"/>
        </w:rPr>
      </w:pPr>
      <w:r w:rsidRPr="00B01B9B">
        <w:rPr>
          <w:rFonts w:ascii="Times New Roman" w:eastAsia="MS Mincho" w:hAnsi="Times New Roman" w:cs="Times New Roman"/>
          <w:i/>
          <w:sz w:val="20"/>
          <w:szCs w:val="20"/>
          <w:lang w:val="en-US"/>
        </w:rPr>
        <w:t>Key words:</w:t>
      </w:r>
      <w:r w:rsidRPr="00734899">
        <w:rPr>
          <w:rFonts w:ascii="Times New Roman" w:eastAsia="MS Mincho" w:hAnsi="Times New Roman" w:cs="Times New Roman"/>
          <w:i/>
          <w:sz w:val="20"/>
          <w:szCs w:val="20"/>
          <w:lang w:val="en-US"/>
        </w:rPr>
        <w:t xml:space="preserve"> </w:t>
      </w:r>
      <w:r w:rsidR="006F2401">
        <w:rPr>
          <w:rFonts w:ascii="Times New Roman" w:eastAsia="MS Mincho" w:hAnsi="Times New Roman" w:cs="Times New Roman"/>
          <w:i/>
          <w:sz w:val="20"/>
          <w:szCs w:val="20"/>
          <w:lang w:val="en-US"/>
        </w:rPr>
        <w:t>electric</w:t>
      </w:r>
      <w:r w:rsidR="006F2401" w:rsidRPr="00EB7C57">
        <w:rPr>
          <w:rFonts w:ascii="Times New Roman" w:eastAsia="MS Mincho" w:hAnsi="Times New Roman" w:cs="Times New Roman"/>
          <w:i/>
          <w:sz w:val="20"/>
          <w:szCs w:val="20"/>
          <w:lang w:val="en-US"/>
        </w:rPr>
        <w:t xml:space="preserve"> </w:t>
      </w:r>
      <w:r w:rsidR="006F2401">
        <w:rPr>
          <w:rFonts w:ascii="Times New Roman" w:eastAsia="MS Mincho" w:hAnsi="Times New Roman" w:cs="Times New Roman"/>
          <w:i/>
          <w:sz w:val="20"/>
          <w:szCs w:val="20"/>
          <w:lang w:val="en-US"/>
        </w:rPr>
        <w:t>contact</w:t>
      </w:r>
      <w:r w:rsidR="006F2401" w:rsidRPr="00EB7C57">
        <w:rPr>
          <w:rFonts w:ascii="Times New Roman" w:eastAsia="MS Mincho" w:hAnsi="Times New Roman" w:cs="Times New Roman"/>
          <w:i/>
          <w:sz w:val="20"/>
          <w:szCs w:val="20"/>
          <w:lang w:val="en-US"/>
        </w:rPr>
        <w:t xml:space="preserve"> </w:t>
      </w:r>
      <w:r w:rsidR="006F2401">
        <w:rPr>
          <w:rFonts w:ascii="Times New Roman" w:eastAsia="MS Mincho" w:hAnsi="Times New Roman" w:cs="Times New Roman"/>
          <w:i/>
          <w:sz w:val="20"/>
          <w:szCs w:val="20"/>
          <w:lang w:val="en-US"/>
        </w:rPr>
        <w:t>heating</w:t>
      </w:r>
      <w:r w:rsidR="006F2401" w:rsidRPr="00EB7C57">
        <w:rPr>
          <w:rFonts w:ascii="Times New Roman" w:eastAsia="MS Mincho" w:hAnsi="Times New Roman" w:cs="Times New Roman"/>
          <w:i/>
          <w:sz w:val="20"/>
          <w:szCs w:val="20"/>
          <w:lang w:val="en-US"/>
        </w:rPr>
        <w:t xml:space="preserve">, </w:t>
      </w:r>
      <w:r w:rsidR="006F2401">
        <w:rPr>
          <w:rFonts w:ascii="Times New Roman" w:eastAsia="MS Mincho" w:hAnsi="Times New Roman" w:cs="Times New Roman"/>
          <w:i/>
          <w:sz w:val="20"/>
          <w:szCs w:val="20"/>
          <w:lang w:val="en-US"/>
        </w:rPr>
        <w:t>feedstock</w:t>
      </w:r>
      <w:r w:rsidR="006F2401" w:rsidRPr="00EB7C57">
        <w:rPr>
          <w:rFonts w:ascii="Times New Roman" w:eastAsia="MS Mincho" w:hAnsi="Times New Roman" w:cs="Times New Roman"/>
          <w:i/>
          <w:sz w:val="20"/>
          <w:szCs w:val="20"/>
          <w:lang w:val="en-US"/>
        </w:rPr>
        <w:t xml:space="preserve"> </w:t>
      </w:r>
      <w:r w:rsidR="006F2401">
        <w:rPr>
          <w:rFonts w:ascii="Times New Roman" w:eastAsia="MS Mincho" w:hAnsi="Times New Roman" w:cs="Times New Roman"/>
          <w:i/>
          <w:sz w:val="20"/>
          <w:szCs w:val="20"/>
          <w:lang w:val="en-US"/>
        </w:rPr>
        <w:t>mixture</w:t>
      </w:r>
      <w:r w:rsidR="006F2401" w:rsidRPr="00EB7C57">
        <w:rPr>
          <w:rFonts w:ascii="Times New Roman" w:eastAsia="MS Mincho" w:hAnsi="Times New Roman" w:cs="Times New Roman"/>
          <w:i/>
          <w:sz w:val="20"/>
          <w:szCs w:val="20"/>
          <w:lang w:val="en-US"/>
        </w:rPr>
        <w:t xml:space="preserve"> </w:t>
      </w:r>
      <w:r w:rsidR="006F2401">
        <w:rPr>
          <w:rFonts w:ascii="Times New Roman" w:eastAsia="MS Mincho" w:hAnsi="Times New Roman" w:cs="Times New Roman"/>
          <w:i/>
          <w:sz w:val="20"/>
          <w:szCs w:val="20"/>
          <w:lang w:val="en-US"/>
        </w:rPr>
        <w:t>disinfection</w:t>
      </w:r>
      <w:r w:rsidR="006F2401" w:rsidRPr="00EB7C57">
        <w:rPr>
          <w:rFonts w:ascii="Times New Roman" w:eastAsia="MS Mincho" w:hAnsi="Times New Roman" w:cs="Times New Roman"/>
          <w:i/>
          <w:sz w:val="20"/>
          <w:szCs w:val="20"/>
          <w:lang w:val="en-US"/>
        </w:rPr>
        <w:t xml:space="preserve">, </w:t>
      </w:r>
      <w:r w:rsidR="006F2401">
        <w:rPr>
          <w:rFonts w:ascii="Times New Roman" w:eastAsia="MS Mincho" w:hAnsi="Times New Roman" w:cs="Times New Roman"/>
          <w:i/>
          <w:sz w:val="20"/>
          <w:szCs w:val="20"/>
          <w:lang w:val="en-US"/>
        </w:rPr>
        <w:t>heat loss</w:t>
      </w:r>
      <w:r w:rsidR="006F2401" w:rsidRPr="00EB7C57">
        <w:rPr>
          <w:rFonts w:ascii="Times New Roman" w:eastAsia="MS Mincho" w:hAnsi="Times New Roman" w:cs="Times New Roman"/>
          <w:i/>
          <w:sz w:val="20"/>
          <w:szCs w:val="20"/>
          <w:lang w:val="en-US"/>
        </w:rPr>
        <w:t xml:space="preserve">, </w:t>
      </w:r>
      <w:r w:rsidR="006F2401">
        <w:rPr>
          <w:rFonts w:ascii="Times New Roman" w:eastAsia="MS Mincho" w:hAnsi="Times New Roman" w:cs="Times New Roman"/>
          <w:i/>
          <w:sz w:val="20"/>
          <w:szCs w:val="20"/>
          <w:lang w:val="en-US"/>
        </w:rPr>
        <w:t>heat transfer rate</w:t>
      </w:r>
      <w:r w:rsidR="006F2401" w:rsidRPr="00EB7C57">
        <w:rPr>
          <w:rFonts w:ascii="Times New Roman" w:eastAsia="MS Mincho" w:hAnsi="Times New Roman" w:cs="Times New Roman"/>
          <w:i/>
          <w:sz w:val="20"/>
          <w:szCs w:val="20"/>
          <w:lang w:val="en-US"/>
        </w:rPr>
        <w:t xml:space="preserve">, </w:t>
      </w:r>
      <w:r w:rsidR="006F2401">
        <w:rPr>
          <w:rFonts w:ascii="Times New Roman" w:eastAsia="MS Mincho" w:hAnsi="Times New Roman" w:cs="Times New Roman"/>
          <w:i/>
          <w:sz w:val="20"/>
          <w:szCs w:val="20"/>
          <w:lang w:val="en-US"/>
        </w:rPr>
        <w:t>heat exchange</w:t>
      </w:r>
      <w:r w:rsidRPr="00734899">
        <w:rPr>
          <w:rFonts w:ascii="Times New Roman" w:eastAsia="MS Mincho" w:hAnsi="Times New Roman" w:cs="Times New Roman"/>
          <w:i/>
          <w:sz w:val="20"/>
          <w:szCs w:val="20"/>
          <w:lang w:val="en-US"/>
        </w:rPr>
        <w:t>.</w:t>
      </w:r>
    </w:p>
    <w:p w:rsidR="00D7470B" w:rsidRDefault="00D7470B" w:rsidP="00D7470B">
      <w:pPr>
        <w:spacing w:after="0" w:line="240" w:lineRule="auto"/>
        <w:jc w:val="center"/>
        <w:rPr>
          <w:rFonts w:ascii="Times New Roman" w:hAnsi="Times New Roman" w:cs="Times New Roman"/>
          <w:lang w:val="en-US"/>
        </w:rPr>
      </w:pPr>
    </w:p>
    <w:p w:rsidR="00565E7F" w:rsidRPr="00C96E30" w:rsidRDefault="00565E7F" w:rsidP="00C96E30">
      <w:pPr>
        <w:spacing w:after="0"/>
        <w:jc w:val="center"/>
        <w:rPr>
          <w:rFonts w:ascii="Times New Roman" w:hAnsi="Times New Roman" w:cs="Times New Roman"/>
          <w:sz w:val="24"/>
          <w:szCs w:val="24"/>
          <w:lang w:val="en-US"/>
        </w:rPr>
      </w:pPr>
      <w:r>
        <w:rPr>
          <w:rFonts w:ascii="Times New Roman" w:hAnsi="Times New Roman" w:cs="Times New Roman"/>
          <w:sz w:val="24"/>
          <w:szCs w:val="24"/>
          <w:lang w:val="en-US"/>
        </w:rPr>
        <w:t>B</w:t>
      </w:r>
      <w:r w:rsidRPr="00C96E30">
        <w:rPr>
          <w:rFonts w:ascii="Times New Roman" w:hAnsi="Times New Roman" w:cs="Times New Roman"/>
          <w:sz w:val="24"/>
          <w:szCs w:val="24"/>
          <w:lang w:val="en-US"/>
        </w:rPr>
        <w:t>ibliography</w:t>
      </w:r>
    </w:p>
    <w:p w:rsidR="003F62FA" w:rsidRPr="004D6664" w:rsidRDefault="003F62FA" w:rsidP="003A6A8E">
      <w:pPr>
        <w:spacing w:after="0" w:line="240" w:lineRule="auto"/>
        <w:ind w:firstLine="708"/>
        <w:jc w:val="both"/>
        <w:rPr>
          <w:rFonts w:ascii="Times New Roman" w:hAnsi="Times New Roman" w:cs="Times New Roman"/>
          <w:lang w:val="en-US"/>
        </w:rPr>
      </w:pPr>
      <w:r w:rsidRPr="004D6664">
        <w:rPr>
          <w:rFonts w:ascii="Times New Roman" w:hAnsi="Times New Roman" w:cs="Times New Roman"/>
          <w:lang w:val="en-US"/>
        </w:rPr>
        <w:t xml:space="preserve">1. </w:t>
      </w:r>
      <w:r w:rsidRPr="003F62FA">
        <w:rPr>
          <w:rFonts w:ascii="Times New Roman" w:hAnsi="Times New Roman" w:cs="Times New Roman"/>
          <w:lang w:val="en-US"/>
        </w:rPr>
        <w:t>Dorozhkin</w:t>
      </w:r>
      <w:r w:rsidRPr="004D6664">
        <w:rPr>
          <w:rFonts w:ascii="Times New Roman" w:hAnsi="Times New Roman" w:cs="Times New Roman"/>
          <w:lang w:val="en-US"/>
        </w:rPr>
        <w:t xml:space="preserve"> </w:t>
      </w:r>
      <w:r w:rsidRPr="003F62FA">
        <w:rPr>
          <w:rFonts w:ascii="Times New Roman" w:hAnsi="Times New Roman" w:cs="Times New Roman"/>
          <w:lang w:val="en-US"/>
        </w:rPr>
        <w:t>M</w:t>
      </w:r>
      <w:r w:rsidRPr="004D6664">
        <w:rPr>
          <w:rFonts w:ascii="Times New Roman" w:hAnsi="Times New Roman" w:cs="Times New Roman"/>
          <w:lang w:val="en-US"/>
        </w:rPr>
        <w:t>.</w:t>
      </w:r>
      <w:r w:rsidRPr="003F62FA">
        <w:rPr>
          <w:rFonts w:ascii="Times New Roman" w:hAnsi="Times New Roman" w:cs="Times New Roman"/>
          <w:lang w:val="en-US"/>
        </w:rPr>
        <w:t>V</w:t>
      </w:r>
      <w:r w:rsidRPr="004D6664">
        <w:rPr>
          <w:rFonts w:ascii="Times New Roman" w:hAnsi="Times New Roman" w:cs="Times New Roman"/>
          <w:lang w:val="en-US"/>
        </w:rPr>
        <w:t xml:space="preserve">., </w:t>
      </w:r>
      <w:r w:rsidRPr="003F62FA">
        <w:rPr>
          <w:rFonts w:ascii="Times New Roman" w:hAnsi="Times New Roman" w:cs="Times New Roman"/>
          <w:lang w:val="en-US"/>
        </w:rPr>
        <w:t>Halina</w:t>
      </w:r>
      <w:r w:rsidRPr="004D6664">
        <w:rPr>
          <w:rFonts w:ascii="Times New Roman" w:hAnsi="Times New Roman" w:cs="Times New Roman"/>
          <w:lang w:val="en-US"/>
        </w:rPr>
        <w:t xml:space="preserve"> </w:t>
      </w:r>
      <w:r w:rsidRPr="003F62FA">
        <w:rPr>
          <w:rFonts w:ascii="Times New Roman" w:hAnsi="Times New Roman" w:cs="Times New Roman"/>
          <w:lang w:val="en-US"/>
        </w:rPr>
        <w:t>T</w:t>
      </w:r>
      <w:r w:rsidRPr="004D6664">
        <w:rPr>
          <w:rFonts w:ascii="Times New Roman" w:hAnsi="Times New Roman" w:cs="Times New Roman"/>
          <w:lang w:val="en-US"/>
        </w:rPr>
        <w:t>.</w:t>
      </w:r>
      <w:r w:rsidRPr="003F62FA">
        <w:rPr>
          <w:rFonts w:ascii="Times New Roman" w:hAnsi="Times New Roman" w:cs="Times New Roman"/>
          <w:lang w:val="en-US"/>
        </w:rPr>
        <w:t>M</w:t>
      </w:r>
      <w:r w:rsidRPr="004D6664">
        <w:rPr>
          <w:rFonts w:ascii="Times New Roman" w:hAnsi="Times New Roman" w:cs="Times New Roman"/>
          <w:lang w:val="en-US"/>
        </w:rPr>
        <w:t xml:space="preserve">., </w:t>
      </w:r>
      <w:r w:rsidRPr="003F62FA">
        <w:rPr>
          <w:rFonts w:ascii="Times New Roman" w:hAnsi="Times New Roman" w:cs="Times New Roman"/>
          <w:lang w:val="en-US"/>
        </w:rPr>
        <w:t>Halin</w:t>
      </w:r>
      <w:r w:rsidRPr="004D6664">
        <w:rPr>
          <w:rFonts w:ascii="Times New Roman" w:hAnsi="Times New Roman" w:cs="Times New Roman"/>
          <w:lang w:val="en-US"/>
        </w:rPr>
        <w:t xml:space="preserve"> </w:t>
      </w:r>
      <w:r w:rsidRPr="003F62FA">
        <w:rPr>
          <w:rFonts w:ascii="Times New Roman" w:hAnsi="Times New Roman" w:cs="Times New Roman"/>
          <w:lang w:val="en-US"/>
        </w:rPr>
        <w:t>M</w:t>
      </w:r>
      <w:r w:rsidRPr="004D6664">
        <w:rPr>
          <w:rFonts w:ascii="Times New Roman" w:hAnsi="Times New Roman" w:cs="Times New Roman"/>
          <w:lang w:val="en-US"/>
        </w:rPr>
        <w:t>.</w:t>
      </w:r>
      <w:r w:rsidRPr="003F62FA">
        <w:rPr>
          <w:rFonts w:ascii="Times New Roman" w:hAnsi="Times New Roman" w:cs="Times New Roman"/>
          <w:lang w:val="en-US"/>
        </w:rPr>
        <w:t>V</w:t>
      </w:r>
      <w:r w:rsidRPr="004D6664">
        <w:rPr>
          <w:rFonts w:ascii="Times New Roman" w:hAnsi="Times New Roman" w:cs="Times New Roman"/>
          <w:lang w:val="en-US"/>
        </w:rPr>
        <w:t xml:space="preserve">. </w:t>
      </w:r>
      <w:r w:rsidRPr="003F62FA">
        <w:rPr>
          <w:rFonts w:ascii="Times New Roman" w:hAnsi="Times New Roman" w:cs="Times New Roman"/>
          <w:lang w:val="en-US"/>
        </w:rPr>
        <w:t>Obezzarazhivanie</w:t>
      </w:r>
      <w:r w:rsidRPr="004D6664">
        <w:rPr>
          <w:rFonts w:ascii="Times New Roman" w:hAnsi="Times New Roman" w:cs="Times New Roman"/>
          <w:lang w:val="en-US"/>
        </w:rPr>
        <w:t xml:space="preserve"> </w:t>
      </w:r>
      <w:r w:rsidRPr="003F62FA">
        <w:rPr>
          <w:rFonts w:ascii="Times New Roman" w:hAnsi="Times New Roman" w:cs="Times New Roman"/>
          <w:lang w:val="en-US"/>
        </w:rPr>
        <w:t>kombinirovannyh</w:t>
      </w:r>
      <w:r w:rsidRPr="004D6664">
        <w:rPr>
          <w:rFonts w:ascii="Times New Roman" w:hAnsi="Times New Roman" w:cs="Times New Roman"/>
          <w:lang w:val="en-US"/>
        </w:rPr>
        <w:t xml:space="preserve"> </w:t>
      </w:r>
      <w:r w:rsidRPr="003F62FA">
        <w:rPr>
          <w:rFonts w:ascii="Times New Roman" w:hAnsi="Times New Roman" w:cs="Times New Roman"/>
          <w:lang w:val="en-US"/>
        </w:rPr>
        <w:t>kormov</w:t>
      </w:r>
      <w:r w:rsidRPr="004D6664">
        <w:rPr>
          <w:rFonts w:ascii="Times New Roman" w:hAnsi="Times New Roman" w:cs="Times New Roman"/>
          <w:lang w:val="en-US"/>
        </w:rPr>
        <w:t xml:space="preserve"> </w:t>
      </w:r>
      <w:r w:rsidRPr="003F62FA">
        <w:rPr>
          <w:rFonts w:ascii="Times New Roman" w:hAnsi="Times New Roman" w:cs="Times New Roman"/>
          <w:lang w:val="en-US"/>
        </w:rPr>
        <w:t>elektrokontaktnym</w:t>
      </w:r>
      <w:r w:rsidRPr="004D6664">
        <w:rPr>
          <w:rFonts w:ascii="Times New Roman" w:hAnsi="Times New Roman" w:cs="Times New Roman"/>
          <w:lang w:val="en-US"/>
        </w:rPr>
        <w:t xml:space="preserve"> </w:t>
      </w:r>
      <w:r w:rsidRPr="003F62FA">
        <w:rPr>
          <w:rFonts w:ascii="Times New Roman" w:hAnsi="Times New Roman" w:cs="Times New Roman"/>
          <w:lang w:val="en-US"/>
        </w:rPr>
        <w:t>sposobom</w:t>
      </w:r>
      <w:r w:rsidRPr="004D6664">
        <w:rPr>
          <w:rFonts w:ascii="Times New Roman" w:hAnsi="Times New Roman" w:cs="Times New Roman"/>
          <w:lang w:val="en-US"/>
        </w:rPr>
        <w:t xml:space="preserve"> / </w:t>
      </w:r>
      <w:r w:rsidRPr="003F62FA">
        <w:rPr>
          <w:rFonts w:ascii="Times New Roman" w:hAnsi="Times New Roman" w:cs="Times New Roman"/>
          <w:lang w:val="en-US"/>
        </w:rPr>
        <w:t>M</w:t>
      </w:r>
      <w:r w:rsidRPr="004D6664">
        <w:rPr>
          <w:rFonts w:ascii="Times New Roman" w:hAnsi="Times New Roman" w:cs="Times New Roman"/>
          <w:lang w:val="en-US"/>
        </w:rPr>
        <w:t>.</w:t>
      </w:r>
      <w:r w:rsidRPr="003F62FA">
        <w:rPr>
          <w:rFonts w:ascii="Times New Roman" w:hAnsi="Times New Roman" w:cs="Times New Roman"/>
          <w:lang w:val="en-US"/>
        </w:rPr>
        <w:t>V</w:t>
      </w:r>
      <w:r w:rsidRPr="004D6664">
        <w:rPr>
          <w:rFonts w:ascii="Times New Roman" w:hAnsi="Times New Roman" w:cs="Times New Roman"/>
          <w:lang w:val="en-US"/>
        </w:rPr>
        <w:t xml:space="preserve">. </w:t>
      </w:r>
      <w:r w:rsidRPr="003F62FA">
        <w:rPr>
          <w:rFonts w:ascii="Times New Roman" w:hAnsi="Times New Roman" w:cs="Times New Roman"/>
          <w:lang w:val="en-US"/>
        </w:rPr>
        <w:t>Dorozhkin</w:t>
      </w:r>
      <w:r w:rsidRPr="004D6664">
        <w:rPr>
          <w:rFonts w:ascii="Times New Roman" w:hAnsi="Times New Roman" w:cs="Times New Roman"/>
          <w:lang w:val="en-US"/>
        </w:rPr>
        <w:t xml:space="preserve">, </w:t>
      </w:r>
      <w:r w:rsidRPr="003F62FA">
        <w:rPr>
          <w:rFonts w:ascii="Times New Roman" w:hAnsi="Times New Roman" w:cs="Times New Roman"/>
          <w:lang w:val="en-US"/>
        </w:rPr>
        <w:t>T</w:t>
      </w:r>
      <w:r w:rsidRPr="004D6664">
        <w:rPr>
          <w:rFonts w:ascii="Times New Roman" w:hAnsi="Times New Roman" w:cs="Times New Roman"/>
          <w:lang w:val="en-US"/>
        </w:rPr>
        <w:t>.</w:t>
      </w:r>
      <w:r w:rsidRPr="003F62FA">
        <w:rPr>
          <w:rFonts w:ascii="Times New Roman" w:hAnsi="Times New Roman" w:cs="Times New Roman"/>
          <w:lang w:val="en-US"/>
        </w:rPr>
        <w:t>M</w:t>
      </w:r>
      <w:r w:rsidRPr="004D6664">
        <w:rPr>
          <w:rFonts w:ascii="Times New Roman" w:hAnsi="Times New Roman" w:cs="Times New Roman"/>
          <w:lang w:val="en-US"/>
        </w:rPr>
        <w:t xml:space="preserve">. </w:t>
      </w:r>
      <w:r w:rsidRPr="003F62FA">
        <w:rPr>
          <w:rFonts w:ascii="Times New Roman" w:hAnsi="Times New Roman" w:cs="Times New Roman"/>
          <w:lang w:val="en-US"/>
        </w:rPr>
        <w:t>Halina</w:t>
      </w:r>
      <w:r w:rsidRPr="004D6664">
        <w:rPr>
          <w:rFonts w:ascii="Times New Roman" w:hAnsi="Times New Roman" w:cs="Times New Roman"/>
          <w:lang w:val="en-US"/>
        </w:rPr>
        <w:t xml:space="preserve">, </w:t>
      </w:r>
      <w:r w:rsidRPr="003F62FA">
        <w:rPr>
          <w:rFonts w:ascii="Times New Roman" w:hAnsi="Times New Roman" w:cs="Times New Roman"/>
          <w:lang w:val="en-US"/>
        </w:rPr>
        <w:t>M</w:t>
      </w:r>
      <w:r w:rsidRPr="004D6664">
        <w:rPr>
          <w:rFonts w:ascii="Times New Roman" w:hAnsi="Times New Roman" w:cs="Times New Roman"/>
          <w:lang w:val="en-US"/>
        </w:rPr>
        <w:t>.</w:t>
      </w:r>
      <w:r w:rsidRPr="003F62FA">
        <w:rPr>
          <w:rFonts w:ascii="Times New Roman" w:hAnsi="Times New Roman" w:cs="Times New Roman"/>
          <w:lang w:val="en-US"/>
        </w:rPr>
        <w:t>V</w:t>
      </w:r>
      <w:r w:rsidRPr="004D6664">
        <w:rPr>
          <w:rFonts w:ascii="Times New Roman" w:hAnsi="Times New Roman" w:cs="Times New Roman"/>
          <w:lang w:val="en-US"/>
        </w:rPr>
        <w:t xml:space="preserve">. </w:t>
      </w:r>
      <w:r w:rsidRPr="003F62FA">
        <w:rPr>
          <w:rFonts w:ascii="Times New Roman" w:hAnsi="Times New Roman" w:cs="Times New Roman"/>
          <w:lang w:val="en-US"/>
        </w:rPr>
        <w:t>Halin</w:t>
      </w:r>
      <w:r w:rsidRPr="004D6664">
        <w:rPr>
          <w:rFonts w:ascii="Times New Roman" w:hAnsi="Times New Roman" w:cs="Times New Roman"/>
          <w:lang w:val="en-US"/>
        </w:rPr>
        <w:t xml:space="preserve"> // </w:t>
      </w:r>
      <w:r w:rsidRPr="003F62FA">
        <w:rPr>
          <w:rFonts w:ascii="Times New Roman" w:hAnsi="Times New Roman" w:cs="Times New Roman"/>
          <w:lang w:val="en-US"/>
        </w:rPr>
        <w:t>Energo</w:t>
      </w:r>
      <w:r w:rsidRPr="004D6664">
        <w:rPr>
          <w:rFonts w:ascii="Times New Roman" w:hAnsi="Times New Roman" w:cs="Times New Roman"/>
          <w:lang w:val="en-US"/>
        </w:rPr>
        <w:t>-</w:t>
      </w:r>
      <w:r w:rsidRPr="003F62FA">
        <w:rPr>
          <w:rFonts w:ascii="Times New Roman" w:hAnsi="Times New Roman" w:cs="Times New Roman"/>
          <w:lang w:val="en-US"/>
        </w:rPr>
        <w:t>i</w:t>
      </w:r>
      <w:r w:rsidRPr="004D6664">
        <w:rPr>
          <w:rFonts w:ascii="Times New Roman" w:hAnsi="Times New Roman" w:cs="Times New Roman"/>
          <w:lang w:val="en-US"/>
        </w:rPr>
        <w:t xml:space="preserve"> </w:t>
      </w:r>
      <w:r w:rsidRPr="003F62FA">
        <w:rPr>
          <w:rFonts w:ascii="Times New Roman" w:hAnsi="Times New Roman" w:cs="Times New Roman"/>
          <w:lang w:val="en-US"/>
        </w:rPr>
        <w:t>resursosberezhenie</w:t>
      </w:r>
      <w:r w:rsidRPr="004D6664">
        <w:rPr>
          <w:rFonts w:ascii="Times New Roman" w:hAnsi="Times New Roman" w:cs="Times New Roman"/>
          <w:lang w:val="en-US"/>
        </w:rPr>
        <w:t xml:space="preserve"> – </w:t>
      </w:r>
      <w:r w:rsidRPr="003F62FA">
        <w:rPr>
          <w:rFonts w:ascii="Times New Roman" w:hAnsi="Times New Roman" w:cs="Times New Roman"/>
          <w:lang w:val="en-US"/>
        </w:rPr>
        <w:t>XXI</w:t>
      </w:r>
      <w:r w:rsidRPr="004D6664">
        <w:rPr>
          <w:rFonts w:ascii="Times New Roman" w:hAnsi="Times New Roman" w:cs="Times New Roman"/>
          <w:lang w:val="en-US"/>
        </w:rPr>
        <w:t xml:space="preserve"> </w:t>
      </w:r>
      <w:r w:rsidRPr="003F62FA">
        <w:rPr>
          <w:rFonts w:ascii="Times New Roman" w:hAnsi="Times New Roman" w:cs="Times New Roman"/>
          <w:lang w:val="en-US"/>
        </w:rPr>
        <w:t>vek</w:t>
      </w:r>
      <w:r w:rsidRPr="004D6664">
        <w:rPr>
          <w:rFonts w:ascii="Times New Roman" w:hAnsi="Times New Roman" w:cs="Times New Roman"/>
          <w:lang w:val="en-US"/>
        </w:rPr>
        <w:t>. -2019. -</w:t>
      </w:r>
      <w:r w:rsidRPr="003F62FA">
        <w:rPr>
          <w:rFonts w:ascii="Times New Roman" w:hAnsi="Times New Roman" w:cs="Times New Roman"/>
          <w:lang w:val="en-US"/>
        </w:rPr>
        <w:t>S</w:t>
      </w:r>
      <w:r w:rsidRPr="004D6664">
        <w:rPr>
          <w:rFonts w:ascii="Times New Roman" w:hAnsi="Times New Roman" w:cs="Times New Roman"/>
          <w:lang w:val="en-US"/>
        </w:rPr>
        <w:t>. 170-174.</w:t>
      </w:r>
    </w:p>
    <w:p w:rsidR="003F62FA" w:rsidRPr="003F62FA" w:rsidRDefault="003F62FA" w:rsidP="003A6A8E">
      <w:pPr>
        <w:spacing w:after="0" w:line="240" w:lineRule="auto"/>
        <w:ind w:firstLine="708"/>
        <w:jc w:val="both"/>
        <w:rPr>
          <w:rFonts w:ascii="Times New Roman" w:hAnsi="Times New Roman" w:cs="Times New Roman"/>
          <w:lang w:val="en-US"/>
        </w:rPr>
      </w:pPr>
      <w:r w:rsidRPr="004D6664">
        <w:rPr>
          <w:rFonts w:ascii="Times New Roman" w:hAnsi="Times New Roman" w:cs="Times New Roman"/>
          <w:lang w:val="en-US"/>
        </w:rPr>
        <w:t xml:space="preserve">2. </w:t>
      </w:r>
      <w:r w:rsidRPr="003F62FA">
        <w:rPr>
          <w:rFonts w:ascii="Times New Roman" w:hAnsi="Times New Roman" w:cs="Times New Roman"/>
          <w:lang w:val="en-US"/>
        </w:rPr>
        <w:t>Kozhuhov</w:t>
      </w:r>
      <w:r w:rsidRPr="004D6664">
        <w:rPr>
          <w:rFonts w:ascii="Times New Roman" w:hAnsi="Times New Roman" w:cs="Times New Roman"/>
          <w:lang w:val="en-US"/>
        </w:rPr>
        <w:t xml:space="preserve"> </w:t>
      </w:r>
      <w:r w:rsidRPr="003F62FA">
        <w:rPr>
          <w:rFonts w:ascii="Times New Roman" w:hAnsi="Times New Roman" w:cs="Times New Roman"/>
          <w:lang w:val="en-US"/>
        </w:rPr>
        <w:t>V</w:t>
      </w:r>
      <w:r w:rsidRPr="004D6664">
        <w:rPr>
          <w:rFonts w:ascii="Times New Roman" w:hAnsi="Times New Roman" w:cs="Times New Roman"/>
          <w:lang w:val="en-US"/>
        </w:rPr>
        <w:t xml:space="preserve">. </w:t>
      </w:r>
      <w:r w:rsidRPr="003F62FA">
        <w:rPr>
          <w:rFonts w:ascii="Times New Roman" w:hAnsi="Times New Roman" w:cs="Times New Roman"/>
          <w:lang w:val="en-US"/>
        </w:rPr>
        <w:t>A</w:t>
      </w:r>
      <w:r w:rsidRPr="004D6664">
        <w:rPr>
          <w:rFonts w:ascii="Times New Roman" w:hAnsi="Times New Roman" w:cs="Times New Roman"/>
          <w:lang w:val="en-US"/>
        </w:rPr>
        <w:t xml:space="preserve">., </w:t>
      </w:r>
      <w:r w:rsidRPr="003F62FA">
        <w:rPr>
          <w:rFonts w:ascii="Times New Roman" w:hAnsi="Times New Roman" w:cs="Times New Roman"/>
          <w:lang w:val="en-US"/>
        </w:rPr>
        <w:t>Kungs</w:t>
      </w:r>
      <w:r w:rsidRPr="004D6664">
        <w:rPr>
          <w:rFonts w:ascii="Times New Roman" w:hAnsi="Times New Roman" w:cs="Times New Roman"/>
          <w:lang w:val="en-US"/>
        </w:rPr>
        <w:t xml:space="preserve"> </w:t>
      </w:r>
      <w:r w:rsidRPr="003F62FA">
        <w:rPr>
          <w:rFonts w:ascii="Times New Roman" w:hAnsi="Times New Roman" w:cs="Times New Roman"/>
          <w:lang w:val="en-US"/>
        </w:rPr>
        <w:t>YA</w:t>
      </w:r>
      <w:r w:rsidRPr="004D6664">
        <w:rPr>
          <w:rFonts w:ascii="Times New Roman" w:hAnsi="Times New Roman" w:cs="Times New Roman"/>
          <w:lang w:val="en-US"/>
        </w:rPr>
        <w:t xml:space="preserve">. </w:t>
      </w:r>
      <w:r w:rsidRPr="003F62FA">
        <w:rPr>
          <w:rFonts w:ascii="Times New Roman" w:hAnsi="Times New Roman" w:cs="Times New Roman"/>
          <w:lang w:val="en-US"/>
        </w:rPr>
        <w:t>A</w:t>
      </w:r>
      <w:r w:rsidRPr="004D6664">
        <w:rPr>
          <w:rFonts w:ascii="Times New Roman" w:hAnsi="Times New Roman" w:cs="Times New Roman"/>
          <w:lang w:val="en-US"/>
        </w:rPr>
        <w:t xml:space="preserve">., </w:t>
      </w:r>
      <w:r w:rsidRPr="003F62FA">
        <w:rPr>
          <w:rFonts w:ascii="Times New Roman" w:hAnsi="Times New Roman" w:cs="Times New Roman"/>
          <w:lang w:val="en-US"/>
        </w:rPr>
        <w:t>Semenov</w:t>
      </w:r>
      <w:r w:rsidRPr="004D6664">
        <w:rPr>
          <w:rFonts w:ascii="Times New Roman" w:hAnsi="Times New Roman" w:cs="Times New Roman"/>
          <w:lang w:val="en-US"/>
        </w:rPr>
        <w:t xml:space="preserve"> </w:t>
      </w:r>
      <w:r w:rsidRPr="003F62FA">
        <w:rPr>
          <w:rFonts w:ascii="Times New Roman" w:hAnsi="Times New Roman" w:cs="Times New Roman"/>
          <w:lang w:val="en-US"/>
        </w:rPr>
        <w:t>A</w:t>
      </w:r>
      <w:r w:rsidRPr="004D6664">
        <w:rPr>
          <w:rFonts w:ascii="Times New Roman" w:hAnsi="Times New Roman" w:cs="Times New Roman"/>
          <w:lang w:val="en-US"/>
        </w:rPr>
        <w:t xml:space="preserve">. </w:t>
      </w:r>
      <w:r w:rsidRPr="003F62FA">
        <w:rPr>
          <w:rFonts w:ascii="Times New Roman" w:hAnsi="Times New Roman" w:cs="Times New Roman"/>
          <w:lang w:val="en-US"/>
        </w:rPr>
        <w:t>F</w:t>
      </w:r>
      <w:r w:rsidRPr="004D6664">
        <w:rPr>
          <w:rFonts w:ascii="Times New Roman" w:hAnsi="Times New Roman" w:cs="Times New Roman"/>
          <w:lang w:val="en-US"/>
        </w:rPr>
        <w:t xml:space="preserve">. </w:t>
      </w:r>
      <w:r w:rsidRPr="003F62FA">
        <w:rPr>
          <w:rFonts w:ascii="Times New Roman" w:hAnsi="Times New Roman" w:cs="Times New Roman"/>
          <w:lang w:val="en-US"/>
        </w:rPr>
        <w:t>Principy</w:t>
      </w:r>
      <w:r w:rsidRPr="004D6664">
        <w:rPr>
          <w:rFonts w:ascii="Times New Roman" w:hAnsi="Times New Roman" w:cs="Times New Roman"/>
          <w:lang w:val="en-US"/>
        </w:rPr>
        <w:t xml:space="preserve"> </w:t>
      </w:r>
      <w:r w:rsidRPr="003F62FA">
        <w:rPr>
          <w:rFonts w:ascii="Times New Roman" w:hAnsi="Times New Roman" w:cs="Times New Roman"/>
          <w:lang w:val="en-US"/>
        </w:rPr>
        <w:t>teploobrazovaniya</w:t>
      </w:r>
      <w:r w:rsidRPr="004D6664">
        <w:rPr>
          <w:rFonts w:ascii="Times New Roman" w:hAnsi="Times New Roman" w:cs="Times New Roman"/>
          <w:lang w:val="en-US"/>
        </w:rPr>
        <w:t xml:space="preserve"> </w:t>
      </w:r>
      <w:r w:rsidRPr="003F62FA">
        <w:rPr>
          <w:rFonts w:ascii="Times New Roman" w:hAnsi="Times New Roman" w:cs="Times New Roman"/>
          <w:lang w:val="en-US"/>
        </w:rPr>
        <w:t>pod</w:t>
      </w:r>
      <w:r w:rsidRPr="004D6664">
        <w:rPr>
          <w:rFonts w:ascii="Times New Roman" w:hAnsi="Times New Roman" w:cs="Times New Roman"/>
          <w:lang w:val="en-US"/>
        </w:rPr>
        <w:t xml:space="preserve"> </w:t>
      </w:r>
      <w:r w:rsidRPr="003F62FA">
        <w:rPr>
          <w:rFonts w:ascii="Times New Roman" w:hAnsi="Times New Roman" w:cs="Times New Roman"/>
          <w:lang w:val="en-US"/>
        </w:rPr>
        <w:t>dejstviem</w:t>
      </w:r>
      <w:r w:rsidRPr="004D6664">
        <w:rPr>
          <w:rFonts w:ascii="Times New Roman" w:hAnsi="Times New Roman" w:cs="Times New Roman"/>
          <w:lang w:val="en-US"/>
        </w:rPr>
        <w:t xml:space="preserve"> </w:t>
      </w:r>
      <w:r w:rsidRPr="003F62FA">
        <w:rPr>
          <w:rFonts w:ascii="Times New Roman" w:hAnsi="Times New Roman" w:cs="Times New Roman"/>
          <w:lang w:val="en-US"/>
        </w:rPr>
        <w:t>elektricheskogo</w:t>
      </w:r>
      <w:r w:rsidRPr="004D6664">
        <w:rPr>
          <w:rFonts w:ascii="Times New Roman" w:hAnsi="Times New Roman" w:cs="Times New Roman"/>
          <w:lang w:val="en-US"/>
        </w:rPr>
        <w:t xml:space="preserve"> </w:t>
      </w:r>
      <w:r w:rsidRPr="003F62FA">
        <w:rPr>
          <w:rFonts w:ascii="Times New Roman" w:hAnsi="Times New Roman" w:cs="Times New Roman"/>
          <w:lang w:val="en-US"/>
        </w:rPr>
        <w:t>toka</w:t>
      </w:r>
      <w:r w:rsidRPr="004D6664">
        <w:rPr>
          <w:rFonts w:ascii="Times New Roman" w:hAnsi="Times New Roman" w:cs="Times New Roman"/>
          <w:lang w:val="en-US"/>
        </w:rPr>
        <w:t xml:space="preserve"> // </w:t>
      </w:r>
      <w:r w:rsidRPr="003F62FA">
        <w:rPr>
          <w:rFonts w:ascii="Times New Roman" w:hAnsi="Times New Roman" w:cs="Times New Roman"/>
          <w:lang w:val="en-US"/>
        </w:rPr>
        <w:t>Vestnik</w:t>
      </w:r>
      <w:r w:rsidRPr="004D6664">
        <w:rPr>
          <w:rFonts w:ascii="Times New Roman" w:hAnsi="Times New Roman" w:cs="Times New Roman"/>
          <w:lang w:val="en-US"/>
        </w:rPr>
        <w:t xml:space="preserve"> </w:t>
      </w:r>
      <w:r w:rsidRPr="003F62FA">
        <w:rPr>
          <w:rFonts w:ascii="Times New Roman" w:hAnsi="Times New Roman" w:cs="Times New Roman"/>
          <w:lang w:val="en-US"/>
        </w:rPr>
        <w:t>KrasGAU</w:t>
      </w:r>
      <w:r w:rsidRPr="004D6664">
        <w:rPr>
          <w:rFonts w:ascii="Times New Roman" w:hAnsi="Times New Roman" w:cs="Times New Roman"/>
          <w:lang w:val="en-US"/>
        </w:rPr>
        <w:t xml:space="preserve">. </w:t>
      </w:r>
      <w:r w:rsidRPr="003F62FA">
        <w:rPr>
          <w:rFonts w:ascii="Times New Roman" w:hAnsi="Times New Roman" w:cs="Times New Roman"/>
          <w:lang w:val="en-US"/>
        </w:rPr>
        <w:t xml:space="preserve">2010. №4. URL: https://cyberleninka.ru/article/n/printsipy-teploobrazovaniya-pod-deystviem-elektricheskogo-toka. </w:t>
      </w:r>
    </w:p>
    <w:p w:rsidR="003F62FA" w:rsidRPr="003F62FA" w:rsidRDefault="003F62FA" w:rsidP="003A6A8E">
      <w:pPr>
        <w:spacing w:after="0" w:line="240" w:lineRule="auto"/>
        <w:ind w:firstLine="708"/>
        <w:jc w:val="both"/>
        <w:rPr>
          <w:rFonts w:ascii="Times New Roman" w:hAnsi="Times New Roman" w:cs="Times New Roman"/>
          <w:lang w:val="en-US"/>
        </w:rPr>
      </w:pPr>
      <w:r w:rsidRPr="003F62FA">
        <w:rPr>
          <w:rFonts w:ascii="Times New Roman" w:hAnsi="Times New Roman" w:cs="Times New Roman"/>
          <w:lang w:val="en-US"/>
        </w:rPr>
        <w:t>3.</w:t>
      </w:r>
      <w:r w:rsidR="006F2401" w:rsidRPr="006F2401">
        <w:rPr>
          <w:rFonts w:ascii="Times New Roman" w:hAnsi="Times New Roman" w:cs="Times New Roman"/>
          <w:lang w:val="en-US"/>
        </w:rPr>
        <w:t xml:space="preserve"> </w:t>
      </w:r>
      <w:r w:rsidRPr="003F62FA">
        <w:rPr>
          <w:rFonts w:ascii="Times New Roman" w:hAnsi="Times New Roman" w:cs="Times New Roman"/>
          <w:lang w:val="en-US"/>
        </w:rPr>
        <w:t>Nashchokin V.V Tekhnicheskaya termodinamika i teploperedacha - 3 - e izd., ispr. i dop. - M.: Vyssh. shkola, 1980. - 469s.</w:t>
      </w:r>
    </w:p>
    <w:p w:rsidR="003F62FA" w:rsidRPr="003F62FA" w:rsidRDefault="003F62FA" w:rsidP="003A6A8E">
      <w:pPr>
        <w:spacing w:after="0" w:line="240" w:lineRule="auto"/>
        <w:ind w:firstLine="708"/>
        <w:jc w:val="both"/>
        <w:rPr>
          <w:rFonts w:ascii="Times New Roman" w:hAnsi="Times New Roman" w:cs="Times New Roman"/>
          <w:lang w:val="en-US"/>
        </w:rPr>
      </w:pPr>
      <w:r w:rsidRPr="003F62FA">
        <w:rPr>
          <w:rFonts w:ascii="Times New Roman" w:hAnsi="Times New Roman" w:cs="Times New Roman"/>
          <w:lang w:val="en-US"/>
        </w:rPr>
        <w:t>4.</w:t>
      </w:r>
      <w:r w:rsidR="006F2401" w:rsidRPr="006F2401">
        <w:rPr>
          <w:rFonts w:ascii="Times New Roman" w:hAnsi="Times New Roman" w:cs="Times New Roman"/>
          <w:lang w:val="en-US"/>
        </w:rPr>
        <w:t xml:space="preserve"> </w:t>
      </w:r>
      <w:r w:rsidRPr="003F62FA">
        <w:rPr>
          <w:rFonts w:ascii="Times New Roman" w:hAnsi="Times New Roman" w:cs="Times New Roman"/>
          <w:lang w:val="en-US"/>
        </w:rPr>
        <w:t>Isachenko V. P., Osipova V. A., Sukomyol A. S. Teploperedacha: Uchebnik - M.: Energoizdat, 1981.- 416 s.</w:t>
      </w:r>
    </w:p>
    <w:p w:rsidR="003F62FA" w:rsidRPr="004D6664" w:rsidRDefault="003F62FA" w:rsidP="003A6A8E">
      <w:pPr>
        <w:spacing w:after="0" w:line="240" w:lineRule="auto"/>
        <w:ind w:firstLine="708"/>
        <w:jc w:val="both"/>
        <w:rPr>
          <w:rFonts w:ascii="Times New Roman" w:hAnsi="Times New Roman" w:cs="Times New Roman"/>
          <w:lang w:val="en-US"/>
        </w:rPr>
      </w:pPr>
      <w:r w:rsidRPr="004D6664">
        <w:rPr>
          <w:rFonts w:ascii="Times New Roman" w:hAnsi="Times New Roman" w:cs="Times New Roman"/>
          <w:lang w:val="en-US"/>
        </w:rPr>
        <w:t>5.</w:t>
      </w:r>
      <w:r w:rsidR="006F2401" w:rsidRPr="006F2401">
        <w:rPr>
          <w:rFonts w:ascii="Times New Roman" w:hAnsi="Times New Roman" w:cs="Times New Roman"/>
          <w:lang w:val="en-US"/>
        </w:rPr>
        <w:t xml:space="preserve"> </w:t>
      </w:r>
      <w:r w:rsidRPr="003F62FA">
        <w:rPr>
          <w:rFonts w:ascii="Times New Roman" w:hAnsi="Times New Roman" w:cs="Times New Roman"/>
          <w:lang w:val="en-US"/>
        </w:rPr>
        <w:t>Vidin</w:t>
      </w:r>
      <w:r w:rsidRPr="004D6664">
        <w:rPr>
          <w:rFonts w:ascii="Times New Roman" w:hAnsi="Times New Roman" w:cs="Times New Roman"/>
          <w:lang w:val="en-US"/>
        </w:rPr>
        <w:t xml:space="preserve">, </w:t>
      </w:r>
      <w:r w:rsidRPr="003F62FA">
        <w:rPr>
          <w:rFonts w:ascii="Times New Roman" w:hAnsi="Times New Roman" w:cs="Times New Roman"/>
          <w:lang w:val="en-US"/>
        </w:rPr>
        <w:t>YU</w:t>
      </w:r>
      <w:r w:rsidRPr="004D6664">
        <w:rPr>
          <w:rFonts w:ascii="Times New Roman" w:hAnsi="Times New Roman" w:cs="Times New Roman"/>
          <w:lang w:val="en-US"/>
        </w:rPr>
        <w:t>.</w:t>
      </w:r>
      <w:r w:rsidRPr="003F62FA">
        <w:rPr>
          <w:rFonts w:ascii="Times New Roman" w:hAnsi="Times New Roman" w:cs="Times New Roman"/>
          <w:lang w:val="en-US"/>
        </w:rPr>
        <w:t>V</w:t>
      </w:r>
      <w:r w:rsidRPr="004D6664">
        <w:rPr>
          <w:rFonts w:ascii="Times New Roman" w:hAnsi="Times New Roman" w:cs="Times New Roman"/>
          <w:lang w:val="en-US"/>
        </w:rPr>
        <w:t xml:space="preserve">. </w:t>
      </w:r>
      <w:r w:rsidRPr="003F62FA">
        <w:rPr>
          <w:rFonts w:ascii="Times New Roman" w:hAnsi="Times New Roman" w:cs="Times New Roman"/>
          <w:lang w:val="en-US"/>
        </w:rPr>
        <w:t>Inzhenernye</w:t>
      </w:r>
      <w:r w:rsidRPr="004D6664">
        <w:rPr>
          <w:rFonts w:ascii="Times New Roman" w:hAnsi="Times New Roman" w:cs="Times New Roman"/>
          <w:lang w:val="en-US"/>
        </w:rPr>
        <w:t xml:space="preserve"> </w:t>
      </w:r>
      <w:r w:rsidRPr="003F62FA">
        <w:rPr>
          <w:rFonts w:ascii="Times New Roman" w:hAnsi="Times New Roman" w:cs="Times New Roman"/>
          <w:lang w:val="en-US"/>
        </w:rPr>
        <w:t>metody</w:t>
      </w:r>
      <w:r w:rsidRPr="004D6664">
        <w:rPr>
          <w:rFonts w:ascii="Times New Roman" w:hAnsi="Times New Roman" w:cs="Times New Roman"/>
          <w:lang w:val="en-US"/>
        </w:rPr>
        <w:t xml:space="preserve"> </w:t>
      </w:r>
      <w:r w:rsidRPr="003F62FA">
        <w:rPr>
          <w:rFonts w:ascii="Times New Roman" w:hAnsi="Times New Roman" w:cs="Times New Roman"/>
          <w:lang w:val="en-US"/>
        </w:rPr>
        <w:t>rascheta</w:t>
      </w:r>
      <w:r w:rsidRPr="004D6664">
        <w:rPr>
          <w:rFonts w:ascii="Times New Roman" w:hAnsi="Times New Roman" w:cs="Times New Roman"/>
          <w:lang w:val="en-US"/>
        </w:rPr>
        <w:t xml:space="preserve"> </w:t>
      </w:r>
      <w:r w:rsidRPr="003F62FA">
        <w:rPr>
          <w:rFonts w:ascii="Times New Roman" w:hAnsi="Times New Roman" w:cs="Times New Roman"/>
          <w:lang w:val="en-US"/>
        </w:rPr>
        <w:t>zadach</w:t>
      </w:r>
      <w:r w:rsidRPr="004D6664">
        <w:rPr>
          <w:rFonts w:ascii="Times New Roman" w:hAnsi="Times New Roman" w:cs="Times New Roman"/>
          <w:lang w:val="en-US"/>
        </w:rPr>
        <w:t xml:space="preserve"> </w:t>
      </w:r>
      <w:r w:rsidRPr="003F62FA">
        <w:rPr>
          <w:rFonts w:ascii="Times New Roman" w:hAnsi="Times New Roman" w:cs="Times New Roman"/>
          <w:lang w:val="en-US"/>
        </w:rPr>
        <w:t>teploobmena</w:t>
      </w:r>
      <w:r w:rsidRPr="004D6664">
        <w:rPr>
          <w:rFonts w:ascii="Times New Roman" w:hAnsi="Times New Roman" w:cs="Times New Roman"/>
          <w:lang w:val="en-US"/>
        </w:rPr>
        <w:t xml:space="preserve">: </w:t>
      </w:r>
      <w:r w:rsidRPr="003F62FA">
        <w:rPr>
          <w:rFonts w:ascii="Times New Roman" w:hAnsi="Times New Roman" w:cs="Times New Roman"/>
          <w:lang w:val="en-US"/>
        </w:rPr>
        <w:t>Monografiya</w:t>
      </w:r>
      <w:r w:rsidRPr="004D6664">
        <w:rPr>
          <w:rFonts w:ascii="Times New Roman" w:hAnsi="Times New Roman" w:cs="Times New Roman"/>
          <w:lang w:val="en-US"/>
        </w:rPr>
        <w:t xml:space="preserve"> / </w:t>
      </w:r>
      <w:r w:rsidRPr="003F62FA">
        <w:rPr>
          <w:rFonts w:ascii="Times New Roman" w:hAnsi="Times New Roman" w:cs="Times New Roman"/>
          <w:lang w:val="en-US"/>
        </w:rPr>
        <w:t>YU</w:t>
      </w:r>
      <w:r w:rsidRPr="004D6664">
        <w:rPr>
          <w:rFonts w:ascii="Times New Roman" w:hAnsi="Times New Roman" w:cs="Times New Roman"/>
          <w:lang w:val="en-US"/>
        </w:rPr>
        <w:t>.</w:t>
      </w:r>
      <w:r w:rsidRPr="003F62FA">
        <w:rPr>
          <w:rFonts w:ascii="Times New Roman" w:hAnsi="Times New Roman" w:cs="Times New Roman"/>
          <w:lang w:val="en-US"/>
        </w:rPr>
        <w:t>V</w:t>
      </w:r>
      <w:r w:rsidRPr="004D6664">
        <w:rPr>
          <w:rFonts w:ascii="Times New Roman" w:hAnsi="Times New Roman" w:cs="Times New Roman"/>
          <w:lang w:val="en-US"/>
        </w:rPr>
        <w:t xml:space="preserve">. </w:t>
      </w:r>
      <w:r w:rsidRPr="003F62FA">
        <w:rPr>
          <w:rFonts w:ascii="Times New Roman" w:hAnsi="Times New Roman" w:cs="Times New Roman"/>
          <w:lang w:val="en-US"/>
        </w:rPr>
        <w:t>Vidin</w:t>
      </w:r>
      <w:r w:rsidRPr="004D6664">
        <w:rPr>
          <w:rFonts w:ascii="Times New Roman" w:hAnsi="Times New Roman" w:cs="Times New Roman"/>
          <w:lang w:val="en-US"/>
        </w:rPr>
        <w:t xml:space="preserve">, </w:t>
      </w:r>
      <w:r w:rsidRPr="003F62FA">
        <w:rPr>
          <w:rFonts w:ascii="Times New Roman" w:hAnsi="Times New Roman" w:cs="Times New Roman"/>
          <w:lang w:val="en-US"/>
        </w:rPr>
        <w:t>V</w:t>
      </w:r>
      <w:r w:rsidRPr="004D6664">
        <w:rPr>
          <w:rFonts w:ascii="Times New Roman" w:hAnsi="Times New Roman" w:cs="Times New Roman"/>
          <w:lang w:val="en-US"/>
        </w:rPr>
        <w:t>.</w:t>
      </w:r>
      <w:r w:rsidRPr="003F62FA">
        <w:rPr>
          <w:rFonts w:ascii="Times New Roman" w:hAnsi="Times New Roman" w:cs="Times New Roman"/>
          <w:lang w:val="en-US"/>
        </w:rPr>
        <w:t>V</w:t>
      </w:r>
      <w:r w:rsidRPr="004D6664">
        <w:rPr>
          <w:rFonts w:ascii="Times New Roman" w:hAnsi="Times New Roman" w:cs="Times New Roman"/>
          <w:lang w:val="en-US"/>
        </w:rPr>
        <w:t xml:space="preserve">. </w:t>
      </w:r>
      <w:r w:rsidRPr="003F62FA">
        <w:rPr>
          <w:rFonts w:ascii="Times New Roman" w:hAnsi="Times New Roman" w:cs="Times New Roman"/>
          <w:lang w:val="en-US"/>
        </w:rPr>
        <w:t>Ivanov</w:t>
      </w:r>
      <w:r w:rsidRPr="004D6664">
        <w:rPr>
          <w:rFonts w:ascii="Times New Roman" w:hAnsi="Times New Roman" w:cs="Times New Roman"/>
          <w:lang w:val="en-US"/>
        </w:rPr>
        <w:t xml:space="preserve">, </w:t>
      </w:r>
      <w:r w:rsidRPr="003F62FA">
        <w:rPr>
          <w:rFonts w:ascii="Times New Roman" w:hAnsi="Times New Roman" w:cs="Times New Roman"/>
          <w:lang w:val="en-US"/>
        </w:rPr>
        <w:t>R</w:t>
      </w:r>
      <w:r w:rsidRPr="004D6664">
        <w:rPr>
          <w:rFonts w:ascii="Times New Roman" w:hAnsi="Times New Roman" w:cs="Times New Roman"/>
          <w:lang w:val="en-US"/>
        </w:rPr>
        <w:t>.</w:t>
      </w:r>
      <w:r w:rsidRPr="003F62FA">
        <w:rPr>
          <w:rFonts w:ascii="Times New Roman" w:hAnsi="Times New Roman" w:cs="Times New Roman"/>
          <w:lang w:val="en-US"/>
        </w:rPr>
        <w:t>V</w:t>
      </w:r>
      <w:r w:rsidRPr="004D6664">
        <w:rPr>
          <w:rFonts w:ascii="Times New Roman" w:hAnsi="Times New Roman" w:cs="Times New Roman"/>
          <w:lang w:val="en-US"/>
        </w:rPr>
        <w:t xml:space="preserve">. </w:t>
      </w:r>
      <w:r w:rsidRPr="003F62FA">
        <w:rPr>
          <w:rFonts w:ascii="Times New Roman" w:hAnsi="Times New Roman" w:cs="Times New Roman"/>
          <w:lang w:val="en-US"/>
        </w:rPr>
        <w:t>Kazakov</w:t>
      </w:r>
      <w:r w:rsidRPr="004D6664">
        <w:rPr>
          <w:rFonts w:ascii="Times New Roman" w:hAnsi="Times New Roman" w:cs="Times New Roman"/>
          <w:lang w:val="en-US"/>
        </w:rPr>
        <w:t xml:space="preserve">. - </w:t>
      </w:r>
      <w:r w:rsidRPr="003F62FA">
        <w:rPr>
          <w:rFonts w:ascii="Times New Roman" w:hAnsi="Times New Roman" w:cs="Times New Roman"/>
          <w:lang w:val="en-US"/>
        </w:rPr>
        <w:t>M</w:t>
      </w:r>
      <w:r w:rsidRPr="004D6664">
        <w:rPr>
          <w:rFonts w:ascii="Times New Roman" w:hAnsi="Times New Roman" w:cs="Times New Roman"/>
          <w:lang w:val="en-US"/>
        </w:rPr>
        <w:t xml:space="preserve">.: </w:t>
      </w:r>
      <w:r w:rsidRPr="003F62FA">
        <w:rPr>
          <w:rFonts w:ascii="Times New Roman" w:hAnsi="Times New Roman" w:cs="Times New Roman"/>
          <w:lang w:val="en-US"/>
        </w:rPr>
        <w:t>Infra</w:t>
      </w:r>
      <w:r w:rsidRPr="004D6664">
        <w:rPr>
          <w:rFonts w:ascii="Times New Roman" w:hAnsi="Times New Roman" w:cs="Times New Roman"/>
          <w:lang w:val="en-US"/>
        </w:rPr>
        <w:t>-</w:t>
      </w:r>
      <w:r w:rsidRPr="003F62FA">
        <w:rPr>
          <w:rFonts w:ascii="Times New Roman" w:hAnsi="Times New Roman" w:cs="Times New Roman"/>
          <w:lang w:val="en-US"/>
        </w:rPr>
        <w:t>M</w:t>
      </w:r>
      <w:r w:rsidRPr="004D6664">
        <w:rPr>
          <w:rFonts w:ascii="Times New Roman" w:hAnsi="Times New Roman" w:cs="Times New Roman"/>
          <w:lang w:val="en-US"/>
        </w:rPr>
        <w:t xml:space="preserve">, 2018. - 480 </w:t>
      </w:r>
      <w:r w:rsidRPr="003F62FA">
        <w:rPr>
          <w:rFonts w:ascii="Times New Roman" w:hAnsi="Times New Roman" w:cs="Times New Roman"/>
          <w:lang w:val="en-US"/>
        </w:rPr>
        <w:t>c</w:t>
      </w:r>
      <w:r w:rsidRPr="004D6664">
        <w:rPr>
          <w:rFonts w:ascii="Times New Roman" w:hAnsi="Times New Roman" w:cs="Times New Roman"/>
          <w:lang w:val="en-US"/>
        </w:rPr>
        <w:t>.</w:t>
      </w:r>
    </w:p>
    <w:p w:rsidR="003F62FA" w:rsidRPr="004D6664" w:rsidRDefault="003F62FA" w:rsidP="003A6A8E">
      <w:pPr>
        <w:spacing w:after="0" w:line="240" w:lineRule="auto"/>
        <w:ind w:firstLine="708"/>
        <w:jc w:val="both"/>
        <w:rPr>
          <w:rFonts w:ascii="Times New Roman" w:hAnsi="Times New Roman" w:cs="Times New Roman"/>
          <w:lang w:val="en-US"/>
        </w:rPr>
      </w:pPr>
      <w:r w:rsidRPr="004D6664">
        <w:rPr>
          <w:rFonts w:ascii="Times New Roman" w:hAnsi="Times New Roman" w:cs="Times New Roman"/>
          <w:lang w:val="en-US"/>
        </w:rPr>
        <w:t>6.</w:t>
      </w:r>
      <w:r w:rsidR="006F2401" w:rsidRPr="006F2401">
        <w:rPr>
          <w:rFonts w:ascii="Times New Roman" w:hAnsi="Times New Roman" w:cs="Times New Roman"/>
          <w:lang w:val="en-US"/>
        </w:rPr>
        <w:t xml:space="preserve"> </w:t>
      </w:r>
      <w:r w:rsidRPr="003F62FA">
        <w:rPr>
          <w:rFonts w:ascii="Times New Roman" w:hAnsi="Times New Roman" w:cs="Times New Roman"/>
          <w:lang w:val="en-US"/>
        </w:rPr>
        <w:t>Bykov</w:t>
      </w:r>
      <w:r w:rsidRPr="004D6664">
        <w:rPr>
          <w:rFonts w:ascii="Times New Roman" w:hAnsi="Times New Roman" w:cs="Times New Roman"/>
          <w:lang w:val="en-US"/>
        </w:rPr>
        <w:t xml:space="preserve">, </w:t>
      </w:r>
      <w:r w:rsidRPr="003F62FA">
        <w:rPr>
          <w:rFonts w:ascii="Times New Roman" w:hAnsi="Times New Roman" w:cs="Times New Roman"/>
          <w:lang w:val="en-US"/>
        </w:rPr>
        <w:t>L</w:t>
      </w:r>
      <w:r w:rsidRPr="004D6664">
        <w:rPr>
          <w:rFonts w:ascii="Times New Roman" w:hAnsi="Times New Roman" w:cs="Times New Roman"/>
          <w:lang w:val="en-US"/>
        </w:rPr>
        <w:t>.</w:t>
      </w:r>
      <w:r w:rsidRPr="003F62FA">
        <w:rPr>
          <w:rFonts w:ascii="Times New Roman" w:hAnsi="Times New Roman" w:cs="Times New Roman"/>
          <w:lang w:val="en-US"/>
        </w:rPr>
        <w:t>V</w:t>
      </w:r>
      <w:r w:rsidRPr="004D6664">
        <w:rPr>
          <w:rFonts w:ascii="Times New Roman" w:hAnsi="Times New Roman" w:cs="Times New Roman"/>
          <w:lang w:val="en-US"/>
        </w:rPr>
        <w:t xml:space="preserve">. </w:t>
      </w:r>
      <w:r w:rsidRPr="003F62FA">
        <w:rPr>
          <w:rFonts w:ascii="Times New Roman" w:hAnsi="Times New Roman" w:cs="Times New Roman"/>
          <w:lang w:val="en-US"/>
        </w:rPr>
        <w:t>Osnovy</w:t>
      </w:r>
      <w:r w:rsidRPr="004D6664">
        <w:rPr>
          <w:rFonts w:ascii="Times New Roman" w:hAnsi="Times New Roman" w:cs="Times New Roman"/>
          <w:lang w:val="en-US"/>
        </w:rPr>
        <w:t xml:space="preserve"> </w:t>
      </w:r>
      <w:r w:rsidRPr="003F62FA">
        <w:rPr>
          <w:rFonts w:ascii="Times New Roman" w:hAnsi="Times New Roman" w:cs="Times New Roman"/>
          <w:lang w:val="en-US"/>
        </w:rPr>
        <w:t>vychislitel</w:t>
      </w:r>
      <w:r w:rsidRPr="004D6664">
        <w:rPr>
          <w:rFonts w:ascii="Times New Roman" w:hAnsi="Times New Roman" w:cs="Times New Roman"/>
          <w:lang w:val="en-US"/>
        </w:rPr>
        <w:t>'</w:t>
      </w:r>
      <w:r w:rsidRPr="003F62FA">
        <w:rPr>
          <w:rFonts w:ascii="Times New Roman" w:hAnsi="Times New Roman" w:cs="Times New Roman"/>
          <w:lang w:val="en-US"/>
        </w:rPr>
        <w:t>nogo</w:t>
      </w:r>
      <w:r w:rsidRPr="004D6664">
        <w:rPr>
          <w:rFonts w:ascii="Times New Roman" w:hAnsi="Times New Roman" w:cs="Times New Roman"/>
          <w:lang w:val="en-US"/>
        </w:rPr>
        <w:t xml:space="preserve"> </w:t>
      </w:r>
      <w:r w:rsidRPr="003F62FA">
        <w:rPr>
          <w:rFonts w:ascii="Times New Roman" w:hAnsi="Times New Roman" w:cs="Times New Roman"/>
          <w:lang w:val="en-US"/>
        </w:rPr>
        <w:t>teploobmena</w:t>
      </w:r>
      <w:r w:rsidRPr="004D6664">
        <w:rPr>
          <w:rFonts w:ascii="Times New Roman" w:hAnsi="Times New Roman" w:cs="Times New Roman"/>
          <w:lang w:val="en-US"/>
        </w:rPr>
        <w:t xml:space="preserve"> </w:t>
      </w:r>
      <w:r w:rsidRPr="003F62FA">
        <w:rPr>
          <w:rFonts w:ascii="Times New Roman" w:hAnsi="Times New Roman" w:cs="Times New Roman"/>
          <w:lang w:val="en-US"/>
        </w:rPr>
        <w:t>i</w:t>
      </w:r>
      <w:r w:rsidRPr="004D6664">
        <w:rPr>
          <w:rFonts w:ascii="Times New Roman" w:hAnsi="Times New Roman" w:cs="Times New Roman"/>
          <w:lang w:val="en-US"/>
        </w:rPr>
        <w:t xml:space="preserve"> </w:t>
      </w:r>
      <w:r w:rsidRPr="003F62FA">
        <w:rPr>
          <w:rFonts w:ascii="Times New Roman" w:hAnsi="Times New Roman" w:cs="Times New Roman"/>
          <w:lang w:val="en-US"/>
        </w:rPr>
        <w:t>gidrodinamiki</w:t>
      </w:r>
      <w:r w:rsidRPr="004D6664">
        <w:rPr>
          <w:rFonts w:ascii="Times New Roman" w:hAnsi="Times New Roman" w:cs="Times New Roman"/>
          <w:lang w:val="en-US"/>
        </w:rPr>
        <w:t xml:space="preserve"> / </w:t>
      </w:r>
      <w:r w:rsidRPr="003F62FA">
        <w:rPr>
          <w:rFonts w:ascii="Times New Roman" w:hAnsi="Times New Roman" w:cs="Times New Roman"/>
          <w:lang w:val="en-US"/>
        </w:rPr>
        <w:t>L</w:t>
      </w:r>
      <w:r w:rsidRPr="004D6664">
        <w:rPr>
          <w:rFonts w:ascii="Times New Roman" w:hAnsi="Times New Roman" w:cs="Times New Roman"/>
          <w:lang w:val="en-US"/>
        </w:rPr>
        <w:t>.</w:t>
      </w:r>
      <w:r w:rsidRPr="003F62FA">
        <w:rPr>
          <w:rFonts w:ascii="Times New Roman" w:hAnsi="Times New Roman" w:cs="Times New Roman"/>
          <w:lang w:val="en-US"/>
        </w:rPr>
        <w:t>V</w:t>
      </w:r>
      <w:r w:rsidRPr="004D6664">
        <w:rPr>
          <w:rFonts w:ascii="Times New Roman" w:hAnsi="Times New Roman" w:cs="Times New Roman"/>
          <w:lang w:val="en-US"/>
        </w:rPr>
        <w:t xml:space="preserve">. </w:t>
      </w:r>
      <w:r w:rsidRPr="003F62FA">
        <w:rPr>
          <w:rFonts w:ascii="Times New Roman" w:hAnsi="Times New Roman" w:cs="Times New Roman"/>
          <w:lang w:val="en-US"/>
        </w:rPr>
        <w:t>Bykov</w:t>
      </w:r>
      <w:r w:rsidRPr="004D6664">
        <w:rPr>
          <w:rFonts w:ascii="Times New Roman" w:hAnsi="Times New Roman" w:cs="Times New Roman"/>
          <w:lang w:val="en-US"/>
        </w:rPr>
        <w:t xml:space="preserve">, </w:t>
      </w:r>
      <w:r w:rsidRPr="003F62FA">
        <w:rPr>
          <w:rFonts w:ascii="Times New Roman" w:hAnsi="Times New Roman" w:cs="Times New Roman"/>
          <w:lang w:val="en-US"/>
        </w:rPr>
        <w:t>A</w:t>
      </w:r>
      <w:r w:rsidRPr="004D6664">
        <w:rPr>
          <w:rFonts w:ascii="Times New Roman" w:hAnsi="Times New Roman" w:cs="Times New Roman"/>
          <w:lang w:val="en-US"/>
        </w:rPr>
        <w:t>.</w:t>
      </w:r>
      <w:r w:rsidRPr="003F62FA">
        <w:rPr>
          <w:rFonts w:ascii="Times New Roman" w:hAnsi="Times New Roman" w:cs="Times New Roman"/>
          <w:lang w:val="en-US"/>
        </w:rPr>
        <w:t>M</w:t>
      </w:r>
      <w:r w:rsidRPr="004D6664">
        <w:rPr>
          <w:rFonts w:ascii="Times New Roman" w:hAnsi="Times New Roman" w:cs="Times New Roman"/>
          <w:lang w:val="en-US"/>
        </w:rPr>
        <w:t xml:space="preserve">. </w:t>
      </w:r>
      <w:r w:rsidRPr="003F62FA">
        <w:rPr>
          <w:rFonts w:ascii="Times New Roman" w:hAnsi="Times New Roman" w:cs="Times New Roman"/>
          <w:lang w:val="en-US"/>
        </w:rPr>
        <w:t>Molchanov</w:t>
      </w:r>
      <w:r w:rsidRPr="004D6664">
        <w:rPr>
          <w:rFonts w:ascii="Times New Roman" w:hAnsi="Times New Roman" w:cs="Times New Roman"/>
          <w:lang w:val="en-US"/>
        </w:rPr>
        <w:t xml:space="preserve">, </w:t>
      </w:r>
      <w:r w:rsidRPr="003F62FA">
        <w:rPr>
          <w:rFonts w:ascii="Times New Roman" w:hAnsi="Times New Roman" w:cs="Times New Roman"/>
          <w:lang w:val="en-US"/>
        </w:rPr>
        <w:t>D</w:t>
      </w:r>
      <w:r w:rsidRPr="004D6664">
        <w:rPr>
          <w:rFonts w:ascii="Times New Roman" w:hAnsi="Times New Roman" w:cs="Times New Roman"/>
          <w:lang w:val="en-US"/>
        </w:rPr>
        <w:t>.</w:t>
      </w:r>
      <w:r w:rsidRPr="003F62FA">
        <w:rPr>
          <w:rFonts w:ascii="Times New Roman" w:hAnsi="Times New Roman" w:cs="Times New Roman"/>
          <w:lang w:val="en-US"/>
        </w:rPr>
        <w:t>S</w:t>
      </w:r>
      <w:r w:rsidRPr="004D6664">
        <w:rPr>
          <w:rFonts w:ascii="Times New Roman" w:hAnsi="Times New Roman" w:cs="Times New Roman"/>
          <w:lang w:val="en-US"/>
        </w:rPr>
        <w:t xml:space="preserve">. </w:t>
      </w:r>
      <w:r w:rsidRPr="003F62FA">
        <w:rPr>
          <w:rFonts w:ascii="Times New Roman" w:hAnsi="Times New Roman" w:cs="Times New Roman"/>
          <w:lang w:val="en-US"/>
        </w:rPr>
        <w:t>YAnyshev</w:t>
      </w:r>
      <w:r w:rsidRPr="004D6664">
        <w:rPr>
          <w:rFonts w:ascii="Times New Roman" w:hAnsi="Times New Roman" w:cs="Times New Roman"/>
          <w:lang w:val="en-US"/>
        </w:rPr>
        <w:t xml:space="preserve">. - </w:t>
      </w:r>
      <w:r w:rsidRPr="003F62FA">
        <w:rPr>
          <w:rFonts w:ascii="Times New Roman" w:hAnsi="Times New Roman" w:cs="Times New Roman"/>
          <w:lang w:val="en-US"/>
        </w:rPr>
        <w:t>M</w:t>
      </w:r>
      <w:r w:rsidRPr="004D6664">
        <w:rPr>
          <w:rFonts w:ascii="Times New Roman" w:hAnsi="Times New Roman" w:cs="Times New Roman"/>
          <w:lang w:val="en-US"/>
        </w:rPr>
        <w:t xml:space="preserve">.: </w:t>
      </w:r>
      <w:r w:rsidRPr="003F62FA">
        <w:rPr>
          <w:rFonts w:ascii="Times New Roman" w:hAnsi="Times New Roman" w:cs="Times New Roman"/>
          <w:lang w:val="en-US"/>
        </w:rPr>
        <w:t>Lenand</w:t>
      </w:r>
      <w:r w:rsidRPr="004D6664">
        <w:rPr>
          <w:rFonts w:ascii="Times New Roman" w:hAnsi="Times New Roman" w:cs="Times New Roman"/>
          <w:lang w:val="en-US"/>
        </w:rPr>
        <w:t xml:space="preserve">, 2019. - 200 </w:t>
      </w:r>
      <w:r w:rsidRPr="003F62FA">
        <w:rPr>
          <w:rFonts w:ascii="Times New Roman" w:hAnsi="Times New Roman" w:cs="Times New Roman"/>
          <w:lang w:val="en-US"/>
        </w:rPr>
        <w:t>c</w:t>
      </w:r>
      <w:r w:rsidRPr="004D6664">
        <w:rPr>
          <w:rFonts w:ascii="Times New Roman" w:hAnsi="Times New Roman" w:cs="Times New Roman"/>
          <w:lang w:val="en-US"/>
        </w:rPr>
        <w:t>.</w:t>
      </w:r>
    </w:p>
    <w:p w:rsidR="003F62FA" w:rsidRPr="004D6664" w:rsidRDefault="003F62FA" w:rsidP="003A6A8E">
      <w:pPr>
        <w:spacing w:after="0" w:line="240" w:lineRule="auto"/>
        <w:ind w:firstLine="708"/>
        <w:jc w:val="both"/>
        <w:rPr>
          <w:rFonts w:ascii="Times New Roman" w:hAnsi="Times New Roman" w:cs="Times New Roman"/>
          <w:lang w:val="en-US"/>
        </w:rPr>
      </w:pPr>
      <w:r w:rsidRPr="004D6664">
        <w:rPr>
          <w:rFonts w:ascii="Times New Roman" w:hAnsi="Times New Roman" w:cs="Times New Roman"/>
          <w:lang w:val="en-US"/>
        </w:rPr>
        <w:t>7.</w:t>
      </w:r>
      <w:r w:rsidR="006F2401" w:rsidRPr="006F2401">
        <w:rPr>
          <w:rFonts w:ascii="Times New Roman" w:hAnsi="Times New Roman" w:cs="Times New Roman"/>
          <w:lang w:val="en-US"/>
        </w:rPr>
        <w:t xml:space="preserve"> </w:t>
      </w:r>
      <w:r w:rsidRPr="003F62FA">
        <w:rPr>
          <w:rFonts w:ascii="Times New Roman" w:hAnsi="Times New Roman" w:cs="Times New Roman"/>
          <w:lang w:val="en-US"/>
        </w:rPr>
        <w:t>Dorozhkin</w:t>
      </w:r>
      <w:r w:rsidRPr="004D6664">
        <w:rPr>
          <w:rFonts w:ascii="Times New Roman" w:hAnsi="Times New Roman" w:cs="Times New Roman"/>
          <w:lang w:val="en-US"/>
        </w:rPr>
        <w:t xml:space="preserve"> </w:t>
      </w:r>
      <w:r w:rsidRPr="003F62FA">
        <w:rPr>
          <w:rFonts w:ascii="Times New Roman" w:hAnsi="Times New Roman" w:cs="Times New Roman"/>
          <w:lang w:val="en-US"/>
        </w:rPr>
        <w:t>M</w:t>
      </w:r>
      <w:r w:rsidRPr="004D6664">
        <w:rPr>
          <w:rFonts w:ascii="Times New Roman" w:hAnsi="Times New Roman" w:cs="Times New Roman"/>
          <w:lang w:val="en-US"/>
        </w:rPr>
        <w:t>.</w:t>
      </w:r>
      <w:r w:rsidRPr="003F62FA">
        <w:rPr>
          <w:rFonts w:ascii="Times New Roman" w:hAnsi="Times New Roman" w:cs="Times New Roman"/>
          <w:lang w:val="en-US"/>
        </w:rPr>
        <w:t>V</w:t>
      </w:r>
      <w:r w:rsidRPr="004D6664">
        <w:rPr>
          <w:rFonts w:ascii="Times New Roman" w:hAnsi="Times New Roman" w:cs="Times New Roman"/>
          <w:lang w:val="en-US"/>
        </w:rPr>
        <w:t xml:space="preserve">., </w:t>
      </w:r>
      <w:r w:rsidRPr="003F62FA">
        <w:rPr>
          <w:rFonts w:ascii="Times New Roman" w:hAnsi="Times New Roman" w:cs="Times New Roman"/>
          <w:lang w:val="en-US"/>
        </w:rPr>
        <w:t>Pervuhin</w:t>
      </w:r>
      <w:r w:rsidRPr="004D6664">
        <w:rPr>
          <w:rFonts w:ascii="Times New Roman" w:hAnsi="Times New Roman" w:cs="Times New Roman"/>
          <w:lang w:val="en-US"/>
        </w:rPr>
        <w:t xml:space="preserve"> </w:t>
      </w:r>
      <w:r w:rsidRPr="003F62FA">
        <w:rPr>
          <w:rFonts w:ascii="Times New Roman" w:hAnsi="Times New Roman" w:cs="Times New Roman"/>
          <w:lang w:val="en-US"/>
        </w:rPr>
        <w:t>B</w:t>
      </w:r>
      <w:r w:rsidRPr="004D6664">
        <w:rPr>
          <w:rFonts w:ascii="Times New Roman" w:hAnsi="Times New Roman" w:cs="Times New Roman"/>
          <w:lang w:val="en-US"/>
        </w:rPr>
        <w:t>.</w:t>
      </w:r>
      <w:r w:rsidRPr="003F62FA">
        <w:rPr>
          <w:rFonts w:ascii="Times New Roman" w:hAnsi="Times New Roman" w:cs="Times New Roman"/>
          <w:lang w:val="en-US"/>
        </w:rPr>
        <w:t>S</w:t>
      </w:r>
      <w:r w:rsidRPr="004D6664">
        <w:rPr>
          <w:rFonts w:ascii="Times New Roman" w:hAnsi="Times New Roman" w:cs="Times New Roman"/>
          <w:lang w:val="en-US"/>
        </w:rPr>
        <w:t xml:space="preserve">. </w:t>
      </w:r>
      <w:r w:rsidRPr="003F62FA">
        <w:rPr>
          <w:rFonts w:ascii="Times New Roman" w:hAnsi="Times New Roman" w:cs="Times New Roman"/>
          <w:lang w:val="en-US"/>
        </w:rPr>
        <w:t>Obosnovanie</w:t>
      </w:r>
      <w:r w:rsidRPr="004D6664">
        <w:rPr>
          <w:rFonts w:ascii="Times New Roman" w:hAnsi="Times New Roman" w:cs="Times New Roman"/>
          <w:lang w:val="en-US"/>
        </w:rPr>
        <w:t xml:space="preserve"> </w:t>
      </w:r>
      <w:r w:rsidRPr="003F62FA">
        <w:rPr>
          <w:rFonts w:ascii="Times New Roman" w:hAnsi="Times New Roman" w:cs="Times New Roman"/>
          <w:lang w:val="en-US"/>
        </w:rPr>
        <w:t>vybora</w:t>
      </w:r>
      <w:r w:rsidRPr="004D6664">
        <w:rPr>
          <w:rFonts w:ascii="Times New Roman" w:hAnsi="Times New Roman" w:cs="Times New Roman"/>
          <w:lang w:val="en-US"/>
        </w:rPr>
        <w:t xml:space="preserve"> </w:t>
      </w:r>
      <w:r w:rsidRPr="003F62FA">
        <w:rPr>
          <w:rFonts w:ascii="Times New Roman" w:hAnsi="Times New Roman" w:cs="Times New Roman"/>
          <w:lang w:val="en-US"/>
        </w:rPr>
        <w:t>parametrov</w:t>
      </w:r>
      <w:r w:rsidRPr="004D6664">
        <w:rPr>
          <w:rFonts w:ascii="Times New Roman" w:hAnsi="Times New Roman" w:cs="Times New Roman"/>
          <w:lang w:val="en-US"/>
        </w:rPr>
        <w:t xml:space="preserve"> </w:t>
      </w:r>
      <w:r w:rsidRPr="003F62FA">
        <w:rPr>
          <w:rFonts w:ascii="Times New Roman" w:hAnsi="Times New Roman" w:cs="Times New Roman"/>
          <w:lang w:val="en-US"/>
        </w:rPr>
        <w:t>pitaniya</w:t>
      </w:r>
      <w:r w:rsidRPr="004D6664">
        <w:rPr>
          <w:rFonts w:ascii="Times New Roman" w:hAnsi="Times New Roman" w:cs="Times New Roman"/>
          <w:lang w:val="en-US"/>
        </w:rPr>
        <w:t xml:space="preserve"> </w:t>
      </w:r>
      <w:r w:rsidRPr="003F62FA">
        <w:rPr>
          <w:rFonts w:ascii="Times New Roman" w:hAnsi="Times New Roman" w:cs="Times New Roman"/>
          <w:lang w:val="en-US"/>
        </w:rPr>
        <w:t>kamery</w:t>
      </w:r>
      <w:r w:rsidRPr="004D6664">
        <w:rPr>
          <w:rFonts w:ascii="Times New Roman" w:hAnsi="Times New Roman" w:cs="Times New Roman"/>
          <w:lang w:val="en-US"/>
        </w:rPr>
        <w:t xml:space="preserve"> </w:t>
      </w:r>
      <w:r w:rsidRPr="003F62FA">
        <w:rPr>
          <w:rFonts w:ascii="Times New Roman" w:hAnsi="Times New Roman" w:cs="Times New Roman"/>
          <w:lang w:val="en-US"/>
        </w:rPr>
        <w:t>EK</w:t>
      </w:r>
      <w:r w:rsidRPr="004D6664">
        <w:rPr>
          <w:rFonts w:ascii="Times New Roman" w:hAnsi="Times New Roman" w:cs="Times New Roman"/>
          <w:lang w:val="en-US"/>
        </w:rPr>
        <w:t>-</w:t>
      </w:r>
      <w:r w:rsidRPr="003F62FA">
        <w:rPr>
          <w:rFonts w:ascii="Times New Roman" w:hAnsi="Times New Roman" w:cs="Times New Roman"/>
          <w:lang w:val="en-US"/>
        </w:rPr>
        <w:t>vypechki</w:t>
      </w:r>
      <w:r w:rsidRPr="004D6664">
        <w:rPr>
          <w:rFonts w:ascii="Times New Roman" w:hAnsi="Times New Roman" w:cs="Times New Roman"/>
          <w:lang w:val="en-US"/>
        </w:rPr>
        <w:t xml:space="preserve"> </w:t>
      </w:r>
      <w:r w:rsidRPr="003F62FA">
        <w:rPr>
          <w:rFonts w:ascii="Times New Roman" w:hAnsi="Times New Roman" w:cs="Times New Roman"/>
          <w:lang w:val="en-US"/>
        </w:rPr>
        <w:t>hleba</w:t>
      </w:r>
      <w:r w:rsidRPr="004D6664">
        <w:rPr>
          <w:rFonts w:ascii="Times New Roman" w:hAnsi="Times New Roman" w:cs="Times New Roman"/>
          <w:lang w:val="en-US"/>
        </w:rPr>
        <w:t xml:space="preserve">// </w:t>
      </w:r>
      <w:r w:rsidRPr="003F62FA">
        <w:rPr>
          <w:rFonts w:ascii="Times New Roman" w:hAnsi="Times New Roman" w:cs="Times New Roman"/>
          <w:lang w:val="en-US"/>
        </w:rPr>
        <w:t>Polzunovskij</w:t>
      </w:r>
      <w:r w:rsidRPr="004D6664">
        <w:rPr>
          <w:rFonts w:ascii="Times New Roman" w:hAnsi="Times New Roman" w:cs="Times New Roman"/>
          <w:lang w:val="en-US"/>
        </w:rPr>
        <w:t xml:space="preserve"> </w:t>
      </w:r>
      <w:r w:rsidRPr="003F62FA">
        <w:rPr>
          <w:rFonts w:ascii="Times New Roman" w:hAnsi="Times New Roman" w:cs="Times New Roman"/>
          <w:lang w:val="en-US"/>
        </w:rPr>
        <w:t>al</w:t>
      </w:r>
      <w:r w:rsidRPr="004D6664">
        <w:rPr>
          <w:rFonts w:ascii="Times New Roman" w:hAnsi="Times New Roman" w:cs="Times New Roman"/>
          <w:lang w:val="en-US"/>
        </w:rPr>
        <w:t>'</w:t>
      </w:r>
      <w:r w:rsidRPr="003F62FA">
        <w:rPr>
          <w:rFonts w:ascii="Times New Roman" w:hAnsi="Times New Roman" w:cs="Times New Roman"/>
          <w:lang w:val="en-US"/>
        </w:rPr>
        <w:t>manah</w:t>
      </w:r>
      <w:r w:rsidRPr="004D6664">
        <w:rPr>
          <w:rFonts w:ascii="Times New Roman" w:hAnsi="Times New Roman" w:cs="Times New Roman"/>
          <w:lang w:val="en-US"/>
        </w:rPr>
        <w:t xml:space="preserve">. – 2016. - №2. – </w:t>
      </w:r>
      <w:r w:rsidRPr="003F62FA">
        <w:rPr>
          <w:rFonts w:ascii="Times New Roman" w:hAnsi="Times New Roman" w:cs="Times New Roman"/>
          <w:lang w:val="en-US"/>
        </w:rPr>
        <w:t>S</w:t>
      </w:r>
      <w:r w:rsidRPr="004D6664">
        <w:rPr>
          <w:rFonts w:ascii="Times New Roman" w:hAnsi="Times New Roman" w:cs="Times New Roman"/>
          <w:lang w:val="en-US"/>
        </w:rPr>
        <w:t>.194-196.</w:t>
      </w:r>
    </w:p>
    <w:p w:rsidR="003F62FA" w:rsidRPr="003F62FA" w:rsidRDefault="003F62FA" w:rsidP="003A6A8E">
      <w:pPr>
        <w:spacing w:after="0" w:line="240" w:lineRule="auto"/>
        <w:ind w:firstLine="708"/>
        <w:jc w:val="both"/>
        <w:rPr>
          <w:rFonts w:ascii="Times New Roman" w:hAnsi="Times New Roman" w:cs="Times New Roman"/>
          <w:lang w:val="en-US"/>
        </w:rPr>
      </w:pPr>
      <w:r w:rsidRPr="004D6664">
        <w:rPr>
          <w:rFonts w:ascii="Times New Roman" w:hAnsi="Times New Roman" w:cs="Times New Roman"/>
          <w:lang w:val="en-US"/>
        </w:rPr>
        <w:t>8.</w:t>
      </w:r>
      <w:r w:rsidR="006F2401" w:rsidRPr="006F2401">
        <w:rPr>
          <w:rFonts w:ascii="Times New Roman" w:hAnsi="Times New Roman" w:cs="Times New Roman"/>
          <w:lang w:val="en-US"/>
        </w:rPr>
        <w:t xml:space="preserve"> </w:t>
      </w:r>
      <w:r w:rsidRPr="003F62FA">
        <w:rPr>
          <w:rFonts w:ascii="Times New Roman" w:hAnsi="Times New Roman" w:cs="Times New Roman"/>
          <w:lang w:val="en-US"/>
        </w:rPr>
        <w:t>Halina</w:t>
      </w:r>
      <w:r w:rsidRPr="004D6664">
        <w:rPr>
          <w:rFonts w:ascii="Times New Roman" w:hAnsi="Times New Roman" w:cs="Times New Roman"/>
          <w:lang w:val="en-US"/>
        </w:rPr>
        <w:t xml:space="preserve"> </w:t>
      </w:r>
      <w:r w:rsidRPr="003F62FA">
        <w:rPr>
          <w:rFonts w:ascii="Times New Roman" w:hAnsi="Times New Roman" w:cs="Times New Roman"/>
          <w:lang w:val="en-US"/>
        </w:rPr>
        <w:t>T</w:t>
      </w:r>
      <w:r w:rsidRPr="004D6664">
        <w:rPr>
          <w:rFonts w:ascii="Times New Roman" w:hAnsi="Times New Roman" w:cs="Times New Roman"/>
          <w:lang w:val="en-US"/>
        </w:rPr>
        <w:t>.</w:t>
      </w:r>
      <w:r w:rsidRPr="003F62FA">
        <w:rPr>
          <w:rFonts w:ascii="Times New Roman" w:hAnsi="Times New Roman" w:cs="Times New Roman"/>
          <w:lang w:val="en-US"/>
        </w:rPr>
        <w:t>M</w:t>
      </w:r>
      <w:r w:rsidRPr="004D6664">
        <w:rPr>
          <w:rFonts w:ascii="Times New Roman" w:hAnsi="Times New Roman" w:cs="Times New Roman"/>
          <w:lang w:val="en-US"/>
        </w:rPr>
        <w:t xml:space="preserve">., </w:t>
      </w:r>
      <w:r w:rsidRPr="003F62FA">
        <w:rPr>
          <w:rFonts w:ascii="Times New Roman" w:hAnsi="Times New Roman" w:cs="Times New Roman"/>
          <w:lang w:val="en-US"/>
        </w:rPr>
        <w:t>Halin</w:t>
      </w:r>
      <w:r w:rsidRPr="004D6664">
        <w:rPr>
          <w:rFonts w:ascii="Times New Roman" w:hAnsi="Times New Roman" w:cs="Times New Roman"/>
          <w:lang w:val="en-US"/>
        </w:rPr>
        <w:t xml:space="preserve"> </w:t>
      </w:r>
      <w:r w:rsidRPr="003F62FA">
        <w:rPr>
          <w:rFonts w:ascii="Times New Roman" w:hAnsi="Times New Roman" w:cs="Times New Roman"/>
          <w:lang w:val="en-US"/>
        </w:rPr>
        <w:t>M</w:t>
      </w:r>
      <w:r w:rsidRPr="004D6664">
        <w:rPr>
          <w:rFonts w:ascii="Times New Roman" w:hAnsi="Times New Roman" w:cs="Times New Roman"/>
          <w:lang w:val="en-US"/>
        </w:rPr>
        <w:t>.</w:t>
      </w:r>
      <w:r w:rsidRPr="003F62FA">
        <w:rPr>
          <w:rFonts w:ascii="Times New Roman" w:hAnsi="Times New Roman" w:cs="Times New Roman"/>
          <w:lang w:val="en-US"/>
        </w:rPr>
        <w:t>V</w:t>
      </w:r>
      <w:r w:rsidRPr="004D6664">
        <w:rPr>
          <w:rFonts w:ascii="Times New Roman" w:hAnsi="Times New Roman" w:cs="Times New Roman"/>
          <w:lang w:val="en-US"/>
        </w:rPr>
        <w:t xml:space="preserve">., </w:t>
      </w:r>
      <w:r w:rsidRPr="003F62FA">
        <w:rPr>
          <w:rFonts w:ascii="Times New Roman" w:hAnsi="Times New Roman" w:cs="Times New Roman"/>
          <w:lang w:val="en-US"/>
        </w:rPr>
        <w:t>Dorozhkin</w:t>
      </w:r>
      <w:r w:rsidRPr="004D6664">
        <w:rPr>
          <w:rFonts w:ascii="Times New Roman" w:hAnsi="Times New Roman" w:cs="Times New Roman"/>
          <w:lang w:val="en-US"/>
        </w:rPr>
        <w:t xml:space="preserve"> </w:t>
      </w:r>
      <w:r w:rsidRPr="003F62FA">
        <w:rPr>
          <w:rFonts w:ascii="Times New Roman" w:hAnsi="Times New Roman" w:cs="Times New Roman"/>
          <w:lang w:val="en-US"/>
        </w:rPr>
        <w:t>M</w:t>
      </w:r>
      <w:r w:rsidRPr="004D6664">
        <w:rPr>
          <w:rFonts w:ascii="Times New Roman" w:hAnsi="Times New Roman" w:cs="Times New Roman"/>
          <w:lang w:val="en-US"/>
        </w:rPr>
        <w:t>.</w:t>
      </w:r>
      <w:r w:rsidRPr="003F62FA">
        <w:rPr>
          <w:rFonts w:ascii="Times New Roman" w:hAnsi="Times New Roman" w:cs="Times New Roman"/>
          <w:lang w:val="en-US"/>
        </w:rPr>
        <w:t>V</w:t>
      </w:r>
      <w:r w:rsidRPr="004D6664">
        <w:rPr>
          <w:rFonts w:ascii="Times New Roman" w:hAnsi="Times New Roman" w:cs="Times New Roman"/>
          <w:lang w:val="en-US"/>
        </w:rPr>
        <w:t xml:space="preserve">. </w:t>
      </w:r>
      <w:r w:rsidRPr="003F62FA">
        <w:rPr>
          <w:rFonts w:ascii="Times New Roman" w:hAnsi="Times New Roman" w:cs="Times New Roman"/>
          <w:lang w:val="en-US"/>
        </w:rPr>
        <w:t>Opredelenie</w:t>
      </w:r>
      <w:r w:rsidRPr="004D6664">
        <w:rPr>
          <w:rFonts w:ascii="Times New Roman" w:hAnsi="Times New Roman" w:cs="Times New Roman"/>
          <w:lang w:val="en-US"/>
        </w:rPr>
        <w:t xml:space="preserve"> </w:t>
      </w:r>
      <w:r w:rsidRPr="003F62FA">
        <w:rPr>
          <w:rFonts w:ascii="Times New Roman" w:hAnsi="Times New Roman" w:cs="Times New Roman"/>
          <w:lang w:val="en-US"/>
        </w:rPr>
        <w:t>aktivnoj</w:t>
      </w:r>
      <w:r w:rsidRPr="004D6664">
        <w:rPr>
          <w:rFonts w:ascii="Times New Roman" w:hAnsi="Times New Roman" w:cs="Times New Roman"/>
          <w:lang w:val="en-US"/>
        </w:rPr>
        <w:t xml:space="preserve"> </w:t>
      </w:r>
      <w:r w:rsidRPr="003F62FA">
        <w:rPr>
          <w:rFonts w:ascii="Times New Roman" w:hAnsi="Times New Roman" w:cs="Times New Roman"/>
          <w:lang w:val="en-US"/>
        </w:rPr>
        <w:t>moshchnosti</w:t>
      </w:r>
      <w:r w:rsidRPr="004D6664">
        <w:rPr>
          <w:rFonts w:ascii="Times New Roman" w:hAnsi="Times New Roman" w:cs="Times New Roman"/>
          <w:lang w:val="en-US"/>
        </w:rPr>
        <w:t xml:space="preserve"> </w:t>
      </w:r>
      <w:r w:rsidRPr="003F62FA">
        <w:rPr>
          <w:rFonts w:ascii="Times New Roman" w:hAnsi="Times New Roman" w:cs="Times New Roman"/>
          <w:lang w:val="en-US"/>
        </w:rPr>
        <w:t>dlya</w:t>
      </w:r>
      <w:r w:rsidRPr="004D6664">
        <w:rPr>
          <w:rFonts w:ascii="Times New Roman" w:hAnsi="Times New Roman" w:cs="Times New Roman"/>
          <w:lang w:val="en-US"/>
        </w:rPr>
        <w:t xml:space="preserve"> </w:t>
      </w:r>
      <w:r w:rsidRPr="003F62FA">
        <w:rPr>
          <w:rFonts w:ascii="Times New Roman" w:hAnsi="Times New Roman" w:cs="Times New Roman"/>
          <w:lang w:val="en-US"/>
        </w:rPr>
        <w:t>elektrokontaktnoj</w:t>
      </w:r>
      <w:r w:rsidRPr="004D6664">
        <w:rPr>
          <w:rFonts w:ascii="Times New Roman" w:hAnsi="Times New Roman" w:cs="Times New Roman"/>
          <w:lang w:val="en-US"/>
        </w:rPr>
        <w:t xml:space="preserve"> </w:t>
      </w:r>
      <w:r w:rsidRPr="003F62FA">
        <w:rPr>
          <w:rFonts w:ascii="Times New Roman" w:hAnsi="Times New Roman" w:cs="Times New Roman"/>
          <w:lang w:val="en-US"/>
        </w:rPr>
        <w:t>tekhnologii</w:t>
      </w:r>
      <w:r w:rsidRPr="004D6664">
        <w:rPr>
          <w:rFonts w:ascii="Times New Roman" w:hAnsi="Times New Roman" w:cs="Times New Roman"/>
          <w:lang w:val="en-US"/>
        </w:rPr>
        <w:t xml:space="preserve"> </w:t>
      </w:r>
      <w:r w:rsidRPr="003F62FA">
        <w:rPr>
          <w:rFonts w:ascii="Times New Roman" w:hAnsi="Times New Roman" w:cs="Times New Roman"/>
          <w:lang w:val="en-US"/>
        </w:rPr>
        <w:t>obezzarazhivaniya</w:t>
      </w:r>
      <w:r w:rsidRPr="004D6664">
        <w:rPr>
          <w:rFonts w:ascii="Times New Roman" w:hAnsi="Times New Roman" w:cs="Times New Roman"/>
          <w:lang w:val="en-US"/>
        </w:rPr>
        <w:t xml:space="preserve"> </w:t>
      </w:r>
      <w:r w:rsidRPr="003F62FA">
        <w:rPr>
          <w:rFonts w:ascii="Times New Roman" w:hAnsi="Times New Roman" w:cs="Times New Roman"/>
          <w:lang w:val="en-US"/>
        </w:rPr>
        <w:t>kormovyh</w:t>
      </w:r>
      <w:r w:rsidRPr="004D6664">
        <w:rPr>
          <w:rFonts w:ascii="Times New Roman" w:hAnsi="Times New Roman" w:cs="Times New Roman"/>
          <w:lang w:val="en-US"/>
        </w:rPr>
        <w:t xml:space="preserve"> </w:t>
      </w:r>
      <w:r w:rsidRPr="003F62FA">
        <w:rPr>
          <w:rFonts w:ascii="Times New Roman" w:hAnsi="Times New Roman" w:cs="Times New Roman"/>
          <w:lang w:val="en-US"/>
        </w:rPr>
        <w:t>smesej</w:t>
      </w:r>
      <w:r w:rsidRPr="004D6664">
        <w:rPr>
          <w:rFonts w:ascii="Times New Roman" w:hAnsi="Times New Roman" w:cs="Times New Roman"/>
          <w:lang w:val="en-US"/>
        </w:rPr>
        <w:t xml:space="preserve">// </w:t>
      </w:r>
      <w:r w:rsidRPr="003F62FA">
        <w:rPr>
          <w:rFonts w:ascii="Times New Roman" w:hAnsi="Times New Roman" w:cs="Times New Roman"/>
          <w:lang w:val="en-US"/>
        </w:rPr>
        <w:t>Vestnik</w:t>
      </w:r>
      <w:r w:rsidRPr="004D6664">
        <w:rPr>
          <w:rFonts w:ascii="Times New Roman" w:hAnsi="Times New Roman" w:cs="Times New Roman"/>
          <w:lang w:val="en-US"/>
        </w:rPr>
        <w:t xml:space="preserve"> </w:t>
      </w:r>
      <w:r w:rsidRPr="003F62FA">
        <w:rPr>
          <w:rFonts w:ascii="Times New Roman" w:hAnsi="Times New Roman" w:cs="Times New Roman"/>
          <w:lang w:val="en-US"/>
        </w:rPr>
        <w:t>AGAU</w:t>
      </w:r>
      <w:r w:rsidRPr="004D6664">
        <w:rPr>
          <w:rFonts w:ascii="Times New Roman" w:hAnsi="Times New Roman" w:cs="Times New Roman"/>
          <w:lang w:val="en-US"/>
        </w:rPr>
        <w:t xml:space="preserve">. - 2020. - №8(190). – </w:t>
      </w:r>
      <w:r w:rsidRPr="003F62FA">
        <w:rPr>
          <w:rFonts w:ascii="Times New Roman" w:hAnsi="Times New Roman" w:cs="Times New Roman"/>
          <w:lang w:val="en-US"/>
        </w:rPr>
        <w:t>S</w:t>
      </w:r>
      <w:r w:rsidRPr="004D6664">
        <w:rPr>
          <w:rFonts w:ascii="Times New Roman" w:hAnsi="Times New Roman" w:cs="Times New Roman"/>
          <w:lang w:val="en-US"/>
        </w:rPr>
        <w:t xml:space="preserve">. 119-123. </w:t>
      </w:r>
      <w:r w:rsidRPr="003F62FA">
        <w:rPr>
          <w:rFonts w:ascii="Times New Roman" w:hAnsi="Times New Roman" w:cs="Times New Roman"/>
          <w:lang w:val="en-US"/>
        </w:rPr>
        <w:t xml:space="preserve">URL: http://www.asau.ru/vestnik/2020/8/119-123.pdf </w:t>
      </w:r>
    </w:p>
    <w:p w:rsidR="003F62FA" w:rsidRPr="003F62FA" w:rsidRDefault="003F62FA" w:rsidP="003A6A8E">
      <w:pPr>
        <w:spacing w:after="0" w:line="240" w:lineRule="auto"/>
        <w:ind w:firstLine="708"/>
        <w:jc w:val="both"/>
        <w:rPr>
          <w:rFonts w:ascii="Times New Roman" w:hAnsi="Times New Roman" w:cs="Times New Roman"/>
          <w:lang w:val="en-US"/>
        </w:rPr>
      </w:pPr>
      <w:r w:rsidRPr="003F62FA">
        <w:rPr>
          <w:rFonts w:ascii="Times New Roman" w:hAnsi="Times New Roman" w:cs="Times New Roman"/>
          <w:lang w:val="en-US"/>
        </w:rPr>
        <w:t>9. Dorozhkin M.V., Khalina, T. M., Khalin, M. V., Analysis of the skin effect impact in the technology of disinfection of fodder mixtures by electric contact heating. International Journal on Technical and Physical Problems of Engineering (IJTPE), Issue 38, pp. 170-174, October 2020.</w:t>
      </w:r>
    </w:p>
    <w:p w:rsidR="005B6B96" w:rsidRPr="00734899" w:rsidRDefault="003F62FA" w:rsidP="003A6A8E">
      <w:pPr>
        <w:spacing w:after="0" w:line="240" w:lineRule="auto"/>
        <w:ind w:firstLine="708"/>
        <w:jc w:val="both"/>
        <w:rPr>
          <w:rFonts w:ascii="Times New Roman" w:hAnsi="Times New Roman" w:cs="Times New Roman"/>
          <w:lang w:val="en-US"/>
        </w:rPr>
      </w:pPr>
      <w:r w:rsidRPr="003F62FA">
        <w:rPr>
          <w:rFonts w:ascii="Times New Roman" w:hAnsi="Times New Roman" w:cs="Times New Roman"/>
          <w:lang w:val="en-US"/>
        </w:rPr>
        <w:t xml:space="preserve">10. GOST 34109-2017 Kombikorma polnoracionnye dlya svinej. Obshchie tekhnicheskie usloviya. ISS «Tekhekspert», 2020 g. – </w:t>
      </w:r>
      <w:proofErr w:type="spellStart"/>
      <w:r w:rsidRPr="003F62FA">
        <w:rPr>
          <w:rFonts w:ascii="Times New Roman" w:hAnsi="Times New Roman" w:cs="Times New Roman"/>
          <w:lang w:val="en-US"/>
        </w:rPr>
        <w:t>Rezhim</w:t>
      </w:r>
      <w:proofErr w:type="spellEnd"/>
      <w:r w:rsidRPr="003F62FA">
        <w:rPr>
          <w:rFonts w:ascii="Times New Roman" w:hAnsi="Times New Roman" w:cs="Times New Roman"/>
          <w:lang w:val="en-US"/>
        </w:rPr>
        <w:t xml:space="preserve"> </w:t>
      </w:r>
      <w:proofErr w:type="spellStart"/>
      <w:r w:rsidRPr="003F62FA">
        <w:rPr>
          <w:rFonts w:ascii="Times New Roman" w:hAnsi="Times New Roman" w:cs="Times New Roman"/>
          <w:lang w:val="en-US"/>
        </w:rPr>
        <w:t>dostupa</w:t>
      </w:r>
      <w:proofErr w:type="spellEnd"/>
      <w:r w:rsidRPr="003F62FA">
        <w:rPr>
          <w:rFonts w:ascii="Times New Roman" w:hAnsi="Times New Roman" w:cs="Times New Roman"/>
          <w:lang w:val="en-US"/>
        </w:rPr>
        <w:t xml:space="preserve">: </w:t>
      </w:r>
      <w:hyperlink r:id="rId47" w:history="1">
        <w:r w:rsidR="00734899" w:rsidRPr="00734899">
          <w:rPr>
            <w:rStyle w:val="aa"/>
            <w:rFonts w:ascii="Times New Roman" w:hAnsi="Times New Roman" w:cs="Times New Roman"/>
            <w:color w:val="auto"/>
            <w:lang w:val="en-US"/>
          </w:rPr>
          <w:t>http://docs.cntd.ru/document/1200146862</w:t>
        </w:r>
      </w:hyperlink>
    </w:p>
    <w:p w:rsidR="00734899" w:rsidRPr="00734899" w:rsidRDefault="00734899" w:rsidP="00577AB3">
      <w:pPr>
        <w:spacing w:after="0" w:line="240" w:lineRule="auto"/>
        <w:jc w:val="both"/>
        <w:rPr>
          <w:rFonts w:ascii="Times New Roman" w:hAnsi="Times New Roman" w:cs="Times New Roman"/>
          <w:lang w:val="en-US"/>
        </w:rPr>
      </w:pPr>
    </w:p>
    <w:p w:rsidR="00734899" w:rsidRPr="00B01B9B" w:rsidRDefault="00734899" w:rsidP="00734899">
      <w:pPr>
        <w:pStyle w:val="Affiliation"/>
        <w:jc w:val="both"/>
        <w:rPr>
          <w:rFonts w:eastAsia="MS Mincho"/>
          <w:sz w:val="22"/>
          <w:szCs w:val="22"/>
        </w:rPr>
      </w:pPr>
      <w:r w:rsidRPr="00734899">
        <w:rPr>
          <w:rFonts w:eastAsia="MS Mincho"/>
          <w:b/>
          <w:sz w:val="22"/>
          <w:szCs w:val="22"/>
        </w:rPr>
        <w:t>Khalina</w:t>
      </w:r>
      <w:r w:rsidR="003A6A8E" w:rsidRPr="003A6A8E">
        <w:rPr>
          <w:rFonts w:eastAsia="MS Mincho"/>
          <w:b/>
          <w:sz w:val="22"/>
          <w:szCs w:val="22"/>
        </w:rPr>
        <w:t xml:space="preserve"> </w:t>
      </w:r>
      <w:r w:rsidR="003F4132" w:rsidRPr="009F5796">
        <w:rPr>
          <w:b/>
          <w:color w:val="000000"/>
          <w:sz w:val="22"/>
          <w:szCs w:val="22"/>
        </w:rPr>
        <w:t>Tatyana Mikhailovna</w:t>
      </w:r>
      <w:r w:rsidR="003F4132" w:rsidRPr="0053371B">
        <w:rPr>
          <w:sz w:val="22"/>
          <w:szCs w:val="22"/>
        </w:rPr>
        <w:t>,</w:t>
      </w:r>
      <w:r w:rsidRPr="00734899">
        <w:rPr>
          <w:rFonts w:eastAsia="MS Mincho"/>
          <w:b/>
          <w:sz w:val="22"/>
          <w:szCs w:val="22"/>
        </w:rPr>
        <w:t xml:space="preserve">, </w:t>
      </w:r>
      <w:r w:rsidRPr="00734899">
        <w:rPr>
          <w:rFonts w:eastAsia="MS Mincho"/>
          <w:sz w:val="22"/>
          <w:szCs w:val="22"/>
        </w:rPr>
        <w:t xml:space="preserve">Doctor of Engineering Science, professor, head of electric engineering and </w:t>
      </w:r>
      <w:r w:rsidRPr="00B01B9B">
        <w:rPr>
          <w:rFonts w:eastAsia="MS Mincho"/>
          <w:sz w:val="22"/>
          <w:szCs w:val="22"/>
        </w:rPr>
        <w:t xml:space="preserve">automatic electric drive department, Federal State-Funded Educational Institution of Higher Education “I.I. Polzunov Altai State Technical University”, 656038, Russian Federation, Barnaul, pr. Lenina 46, </w:t>
      </w:r>
      <w:hyperlink r:id="rId48" w:history="1">
        <w:r w:rsidRPr="00B01B9B">
          <w:rPr>
            <w:rStyle w:val="aa"/>
            <w:rFonts w:eastAsia="MS Mincho"/>
            <w:color w:val="auto"/>
            <w:sz w:val="22"/>
            <w:szCs w:val="22"/>
            <w:u w:val="none"/>
          </w:rPr>
          <w:t>temf@yandex.ru</w:t>
        </w:r>
      </w:hyperlink>
    </w:p>
    <w:p w:rsidR="00734899" w:rsidRPr="00B01B9B" w:rsidRDefault="00734899" w:rsidP="00734899">
      <w:pPr>
        <w:pStyle w:val="Affiliation"/>
        <w:jc w:val="both"/>
        <w:rPr>
          <w:sz w:val="22"/>
          <w:szCs w:val="22"/>
        </w:rPr>
      </w:pPr>
      <w:r w:rsidRPr="00B01B9B">
        <w:rPr>
          <w:rFonts w:eastAsia="MS Mincho"/>
          <w:b/>
          <w:sz w:val="22"/>
          <w:szCs w:val="22"/>
        </w:rPr>
        <w:t>Khalin</w:t>
      </w:r>
      <w:r w:rsidR="003A6A8E" w:rsidRPr="00B01B9B">
        <w:rPr>
          <w:rFonts w:eastAsia="MS Mincho"/>
          <w:b/>
          <w:sz w:val="22"/>
          <w:szCs w:val="22"/>
        </w:rPr>
        <w:t xml:space="preserve"> </w:t>
      </w:r>
      <w:r w:rsidR="003F4132" w:rsidRPr="00B01B9B">
        <w:rPr>
          <w:b/>
          <w:color w:val="000000"/>
          <w:sz w:val="22"/>
          <w:szCs w:val="22"/>
        </w:rPr>
        <w:t>Mikhail Vasilyevich</w:t>
      </w:r>
      <w:r w:rsidRPr="00B01B9B">
        <w:rPr>
          <w:rFonts w:eastAsia="MS Mincho"/>
          <w:b/>
          <w:sz w:val="22"/>
          <w:szCs w:val="22"/>
        </w:rPr>
        <w:t xml:space="preserve">, </w:t>
      </w:r>
      <w:r w:rsidRPr="00B01B9B">
        <w:rPr>
          <w:rFonts w:eastAsia="MS Mincho"/>
          <w:sz w:val="22"/>
          <w:szCs w:val="22"/>
        </w:rPr>
        <w:t xml:space="preserve">Doctor of Engineering Science, professor of electric engineering and automatic electric drive department, Federal State-Funded Educational Institution of Higher Education “I.I. Polzunov Altai State Technical University”, 656038, Russian Federation, Barnaul, pr. Lenina 46, </w:t>
      </w:r>
      <w:hyperlink r:id="rId49" w:history="1">
        <w:r w:rsidRPr="00B01B9B">
          <w:rPr>
            <w:rStyle w:val="aa"/>
            <w:rFonts w:eastAsia="MS Mincho"/>
            <w:color w:val="auto"/>
            <w:sz w:val="22"/>
            <w:szCs w:val="22"/>
            <w:u w:val="none"/>
          </w:rPr>
          <w:t>temf@yandex.ru</w:t>
        </w:r>
      </w:hyperlink>
    </w:p>
    <w:p w:rsidR="00E6693D" w:rsidRPr="003F62FA" w:rsidRDefault="00734899" w:rsidP="00C96E30">
      <w:pPr>
        <w:pStyle w:val="Affiliation"/>
        <w:jc w:val="both"/>
        <w:rPr>
          <w:b/>
          <w:sz w:val="24"/>
          <w:szCs w:val="24"/>
        </w:rPr>
      </w:pPr>
      <w:r w:rsidRPr="00236FE2">
        <w:rPr>
          <w:b/>
          <w:sz w:val="22"/>
          <w:szCs w:val="22"/>
        </w:rPr>
        <w:lastRenderedPageBreak/>
        <w:t>Dorozhkin</w:t>
      </w:r>
      <w:r w:rsidR="003F4132" w:rsidRPr="00236FE2">
        <w:rPr>
          <w:b/>
          <w:sz w:val="22"/>
          <w:szCs w:val="22"/>
        </w:rPr>
        <w:t xml:space="preserve"> M.V.</w:t>
      </w:r>
      <w:r w:rsidRPr="00236FE2">
        <w:rPr>
          <w:b/>
          <w:sz w:val="22"/>
          <w:szCs w:val="22"/>
        </w:rPr>
        <w:t>,</w:t>
      </w:r>
      <w:r w:rsidRPr="00734899">
        <w:rPr>
          <w:b/>
          <w:sz w:val="22"/>
          <w:szCs w:val="22"/>
        </w:rPr>
        <w:t xml:space="preserve"> </w:t>
      </w:r>
      <w:r w:rsidRPr="00734899">
        <w:rPr>
          <w:sz w:val="22"/>
          <w:szCs w:val="22"/>
        </w:rPr>
        <w:t>l</w:t>
      </w:r>
      <w:r w:rsidRPr="00734899">
        <w:rPr>
          <w:rFonts w:eastAsia="MS Mincho"/>
          <w:sz w:val="22"/>
          <w:szCs w:val="22"/>
        </w:rPr>
        <w:t>aboratory chief of electric engineering and automatic electric drive department, Federal State-Funded Educational Institution of Higher Educa</w:t>
      </w:r>
      <w:r w:rsidRPr="00B01B9B">
        <w:rPr>
          <w:rFonts w:eastAsia="MS Mincho"/>
          <w:sz w:val="22"/>
          <w:szCs w:val="22"/>
        </w:rPr>
        <w:t xml:space="preserve">tion “I.I. Polzunov Altai State Technical University”, 656038, Russian Federation, Barnaul, pr. Lenina 46, </w:t>
      </w:r>
      <w:hyperlink r:id="rId50" w:history="1">
        <w:r w:rsidRPr="00B01B9B">
          <w:rPr>
            <w:rStyle w:val="aa"/>
            <w:rFonts w:eastAsia="MS Mincho"/>
            <w:color w:val="auto"/>
            <w:sz w:val="22"/>
            <w:szCs w:val="22"/>
            <w:u w:val="none"/>
          </w:rPr>
          <w:t>temf@yandex.ru</w:t>
        </w:r>
      </w:hyperlink>
    </w:p>
    <w:sectPr w:rsidR="00E6693D" w:rsidRPr="003F62FA" w:rsidSect="00302899">
      <w:pgSz w:w="11906" w:h="16838"/>
      <w:pgMar w:top="1134" w:right="1134"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Segoe UI">
    <w:panose1 w:val="020B0502040204020203"/>
    <w:charset w:val="CC"/>
    <w:family w:val="swiss"/>
    <w:pitch w:val="variable"/>
    <w:sig w:usb0="E00022FF" w:usb1="C000205B" w:usb2="00000009" w:usb3="00000000" w:csb0="000001D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Symbol">
    <w:panose1 w:val="05050102010706020507"/>
    <w:charset w:val="02"/>
    <w:family w:val="roman"/>
    <w:pitch w:val="variable"/>
    <w:sig w:usb0="00000000" w:usb1="10000000" w:usb2="00000000" w:usb3="00000000" w:csb0="80000000" w:csb1="00000000"/>
  </w:font>
  <w:font w:name="Calibri Light">
    <w:altName w:val="LuzSans-Book"/>
    <w:charset w:val="CC"/>
    <w:family w:val="swiss"/>
    <w:pitch w:val="variable"/>
    <w:sig w:usb0="00000001"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9E7010"/>
    <w:multiLevelType w:val="hybridMultilevel"/>
    <w:tmpl w:val="B22A86E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nsid w:val="21155001"/>
    <w:multiLevelType w:val="hybridMultilevel"/>
    <w:tmpl w:val="FF18F1DC"/>
    <w:lvl w:ilvl="0" w:tplc="876CC1FA">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BD375B3"/>
    <w:multiLevelType w:val="hybridMultilevel"/>
    <w:tmpl w:val="C96EFB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DB84165"/>
    <w:multiLevelType w:val="hybridMultilevel"/>
    <w:tmpl w:val="7C369730"/>
    <w:lvl w:ilvl="0" w:tplc="0BE82E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6A3246FB"/>
    <w:multiLevelType w:val="hybridMultilevel"/>
    <w:tmpl w:val="B7D2A5D2"/>
    <w:lvl w:ilvl="0" w:tplc="5896D174">
      <w:start w:val="1"/>
      <w:numFmt w:val="decimal"/>
      <w:lvlText w:val="%1."/>
      <w:lvlJc w:val="left"/>
      <w:pPr>
        <w:ind w:left="1069" w:hanging="360"/>
      </w:pPr>
      <w:rPr>
        <w:rFonts w:ascii="Times New Roman" w:eastAsia="Times New Roman" w:hAnsi="Times New Roman" w:cs="Times New Roman"/>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num w:numId="1">
    <w:abstractNumId w:val="0"/>
  </w:num>
  <w:num w:numId="2">
    <w:abstractNumId w:val="3"/>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6D6D08"/>
    <w:rsid w:val="00005227"/>
    <w:rsid w:val="000117D6"/>
    <w:rsid w:val="000215D7"/>
    <w:rsid w:val="0005202B"/>
    <w:rsid w:val="00053E3F"/>
    <w:rsid w:val="00090A91"/>
    <w:rsid w:val="000B1A15"/>
    <w:rsid w:val="000B562F"/>
    <w:rsid w:val="000C792C"/>
    <w:rsid w:val="00120587"/>
    <w:rsid w:val="00131C48"/>
    <w:rsid w:val="0014690C"/>
    <w:rsid w:val="00155D14"/>
    <w:rsid w:val="00157EEB"/>
    <w:rsid w:val="00167181"/>
    <w:rsid w:val="00167A28"/>
    <w:rsid w:val="00185D22"/>
    <w:rsid w:val="001865ED"/>
    <w:rsid w:val="0019794C"/>
    <w:rsid w:val="001D39B0"/>
    <w:rsid w:val="00200855"/>
    <w:rsid w:val="00236FE2"/>
    <w:rsid w:val="00246995"/>
    <w:rsid w:val="00252018"/>
    <w:rsid w:val="00256903"/>
    <w:rsid w:val="00266896"/>
    <w:rsid w:val="00271EE1"/>
    <w:rsid w:val="002775BF"/>
    <w:rsid w:val="00296F50"/>
    <w:rsid w:val="002B713F"/>
    <w:rsid w:val="002E2BB8"/>
    <w:rsid w:val="002F7E7D"/>
    <w:rsid w:val="00302899"/>
    <w:rsid w:val="00305E65"/>
    <w:rsid w:val="00335A25"/>
    <w:rsid w:val="00361C67"/>
    <w:rsid w:val="003A54F7"/>
    <w:rsid w:val="003A6A8E"/>
    <w:rsid w:val="003B316A"/>
    <w:rsid w:val="003D4F74"/>
    <w:rsid w:val="003E2827"/>
    <w:rsid w:val="003E4D7B"/>
    <w:rsid w:val="003E5157"/>
    <w:rsid w:val="003F4132"/>
    <w:rsid w:val="003F62FA"/>
    <w:rsid w:val="00411A4E"/>
    <w:rsid w:val="00411E5F"/>
    <w:rsid w:val="0041321E"/>
    <w:rsid w:val="00417420"/>
    <w:rsid w:val="00420783"/>
    <w:rsid w:val="00421644"/>
    <w:rsid w:val="00450CCD"/>
    <w:rsid w:val="0046737A"/>
    <w:rsid w:val="00481050"/>
    <w:rsid w:val="004853B4"/>
    <w:rsid w:val="004A6CD7"/>
    <w:rsid w:val="004B537A"/>
    <w:rsid w:val="004B7D9F"/>
    <w:rsid w:val="004C073B"/>
    <w:rsid w:val="004C4A52"/>
    <w:rsid w:val="004D6664"/>
    <w:rsid w:val="004E08C8"/>
    <w:rsid w:val="004F3100"/>
    <w:rsid w:val="005059CD"/>
    <w:rsid w:val="00565E7F"/>
    <w:rsid w:val="00572B13"/>
    <w:rsid w:val="00576447"/>
    <w:rsid w:val="00577AB3"/>
    <w:rsid w:val="00582E04"/>
    <w:rsid w:val="005A608A"/>
    <w:rsid w:val="005B6B96"/>
    <w:rsid w:val="005B7428"/>
    <w:rsid w:val="005E0A26"/>
    <w:rsid w:val="005E6560"/>
    <w:rsid w:val="00604C43"/>
    <w:rsid w:val="006136F6"/>
    <w:rsid w:val="006171A4"/>
    <w:rsid w:val="006327AB"/>
    <w:rsid w:val="00634EBC"/>
    <w:rsid w:val="00642542"/>
    <w:rsid w:val="0065771A"/>
    <w:rsid w:val="00663B3D"/>
    <w:rsid w:val="00671780"/>
    <w:rsid w:val="006828D0"/>
    <w:rsid w:val="006954D1"/>
    <w:rsid w:val="006A438F"/>
    <w:rsid w:val="006A5DC8"/>
    <w:rsid w:val="006B1617"/>
    <w:rsid w:val="006D5A69"/>
    <w:rsid w:val="006D6D08"/>
    <w:rsid w:val="006E7C93"/>
    <w:rsid w:val="006F024E"/>
    <w:rsid w:val="006F2401"/>
    <w:rsid w:val="006F2655"/>
    <w:rsid w:val="007068A8"/>
    <w:rsid w:val="007315DA"/>
    <w:rsid w:val="00734899"/>
    <w:rsid w:val="007730A9"/>
    <w:rsid w:val="007736A2"/>
    <w:rsid w:val="007759AA"/>
    <w:rsid w:val="007B5B40"/>
    <w:rsid w:val="007C3164"/>
    <w:rsid w:val="007D0E4E"/>
    <w:rsid w:val="007D3A01"/>
    <w:rsid w:val="007E3F38"/>
    <w:rsid w:val="007F799E"/>
    <w:rsid w:val="00810E4E"/>
    <w:rsid w:val="0082145A"/>
    <w:rsid w:val="008220C3"/>
    <w:rsid w:val="00842F75"/>
    <w:rsid w:val="0087235F"/>
    <w:rsid w:val="0088089C"/>
    <w:rsid w:val="008829A9"/>
    <w:rsid w:val="008A1602"/>
    <w:rsid w:val="008B4A9A"/>
    <w:rsid w:val="008B5E8D"/>
    <w:rsid w:val="008C35FD"/>
    <w:rsid w:val="008C7986"/>
    <w:rsid w:val="008D239F"/>
    <w:rsid w:val="008D7A66"/>
    <w:rsid w:val="008E1BB5"/>
    <w:rsid w:val="008F2F03"/>
    <w:rsid w:val="008F5273"/>
    <w:rsid w:val="008F772F"/>
    <w:rsid w:val="00900782"/>
    <w:rsid w:val="00902E6A"/>
    <w:rsid w:val="0091120F"/>
    <w:rsid w:val="0091468F"/>
    <w:rsid w:val="0092432A"/>
    <w:rsid w:val="00965695"/>
    <w:rsid w:val="00997F92"/>
    <w:rsid w:val="009A1254"/>
    <w:rsid w:val="009A7C52"/>
    <w:rsid w:val="009B5CD8"/>
    <w:rsid w:val="009C6B27"/>
    <w:rsid w:val="00A04AB6"/>
    <w:rsid w:val="00A13271"/>
    <w:rsid w:val="00A13ED8"/>
    <w:rsid w:val="00A26DAE"/>
    <w:rsid w:val="00A33C5A"/>
    <w:rsid w:val="00A355FD"/>
    <w:rsid w:val="00A45049"/>
    <w:rsid w:val="00A94BCA"/>
    <w:rsid w:val="00AA374F"/>
    <w:rsid w:val="00AA65A4"/>
    <w:rsid w:val="00AA6934"/>
    <w:rsid w:val="00AC139C"/>
    <w:rsid w:val="00AF1B6F"/>
    <w:rsid w:val="00B01B9B"/>
    <w:rsid w:val="00B108E1"/>
    <w:rsid w:val="00B10FE9"/>
    <w:rsid w:val="00B33475"/>
    <w:rsid w:val="00B42CA6"/>
    <w:rsid w:val="00B51456"/>
    <w:rsid w:val="00B54AD9"/>
    <w:rsid w:val="00BA2CB7"/>
    <w:rsid w:val="00BB1DDD"/>
    <w:rsid w:val="00BD305E"/>
    <w:rsid w:val="00BE1D9C"/>
    <w:rsid w:val="00BE2A60"/>
    <w:rsid w:val="00BF176D"/>
    <w:rsid w:val="00C122F5"/>
    <w:rsid w:val="00C22B7E"/>
    <w:rsid w:val="00C55CC5"/>
    <w:rsid w:val="00C64507"/>
    <w:rsid w:val="00C679B7"/>
    <w:rsid w:val="00C90DAB"/>
    <w:rsid w:val="00C90F0C"/>
    <w:rsid w:val="00C96E30"/>
    <w:rsid w:val="00CA2ACA"/>
    <w:rsid w:val="00CC4F06"/>
    <w:rsid w:val="00CF77C8"/>
    <w:rsid w:val="00D07EC3"/>
    <w:rsid w:val="00D10501"/>
    <w:rsid w:val="00D255F5"/>
    <w:rsid w:val="00D33B55"/>
    <w:rsid w:val="00D40614"/>
    <w:rsid w:val="00D667C3"/>
    <w:rsid w:val="00D7470B"/>
    <w:rsid w:val="00D90E4D"/>
    <w:rsid w:val="00D9715D"/>
    <w:rsid w:val="00DA12EB"/>
    <w:rsid w:val="00DA67F9"/>
    <w:rsid w:val="00DB2139"/>
    <w:rsid w:val="00DD7A65"/>
    <w:rsid w:val="00DF027B"/>
    <w:rsid w:val="00E13E71"/>
    <w:rsid w:val="00E35FB8"/>
    <w:rsid w:val="00E364FC"/>
    <w:rsid w:val="00E61B54"/>
    <w:rsid w:val="00E6693D"/>
    <w:rsid w:val="00E85DC4"/>
    <w:rsid w:val="00E94D79"/>
    <w:rsid w:val="00EC27F7"/>
    <w:rsid w:val="00ED1EBA"/>
    <w:rsid w:val="00ED2CA9"/>
    <w:rsid w:val="00ED5D84"/>
    <w:rsid w:val="00EE414E"/>
    <w:rsid w:val="00F21713"/>
    <w:rsid w:val="00F27C4B"/>
    <w:rsid w:val="00F35EFB"/>
    <w:rsid w:val="00F42189"/>
    <w:rsid w:val="00F52157"/>
    <w:rsid w:val="00F532B5"/>
    <w:rsid w:val="00F5340E"/>
    <w:rsid w:val="00F7199F"/>
    <w:rsid w:val="00F9799A"/>
    <w:rsid w:val="00FA3DF9"/>
    <w:rsid w:val="00FB5893"/>
    <w:rsid w:val="00FB7EE4"/>
    <w:rsid w:val="00FC2310"/>
    <w:rsid w:val="00FD3357"/>
    <w:rsid w:val="00FD5A6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36F6"/>
  </w:style>
  <w:style w:type="paragraph" w:styleId="1">
    <w:name w:val="heading 1"/>
    <w:basedOn w:val="a"/>
    <w:link w:val="10"/>
    <w:uiPriority w:val="9"/>
    <w:qFormat/>
    <w:rsid w:val="008C798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4B537A"/>
    <w:rPr>
      <w:sz w:val="16"/>
      <w:szCs w:val="16"/>
    </w:rPr>
  </w:style>
  <w:style w:type="paragraph" w:styleId="a4">
    <w:name w:val="annotation text"/>
    <w:basedOn w:val="a"/>
    <w:link w:val="a5"/>
    <w:uiPriority w:val="99"/>
    <w:semiHidden/>
    <w:unhideWhenUsed/>
    <w:rsid w:val="004B537A"/>
    <w:pPr>
      <w:spacing w:line="240" w:lineRule="auto"/>
    </w:pPr>
    <w:rPr>
      <w:sz w:val="20"/>
      <w:szCs w:val="20"/>
    </w:rPr>
  </w:style>
  <w:style w:type="character" w:customStyle="1" w:styleId="a5">
    <w:name w:val="Текст примечания Знак"/>
    <w:basedOn w:val="a0"/>
    <w:link w:val="a4"/>
    <w:uiPriority w:val="99"/>
    <w:semiHidden/>
    <w:rsid w:val="004B537A"/>
    <w:rPr>
      <w:sz w:val="20"/>
      <w:szCs w:val="20"/>
    </w:rPr>
  </w:style>
  <w:style w:type="paragraph" w:styleId="a6">
    <w:name w:val="annotation subject"/>
    <w:basedOn w:val="a4"/>
    <w:next w:val="a4"/>
    <w:link w:val="a7"/>
    <w:uiPriority w:val="99"/>
    <w:semiHidden/>
    <w:unhideWhenUsed/>
    <w:rsid w:val="004B537A"/>
    <w:rPr>
      <w:b/>
      <w:bCs/>
    </w:rPr>
  </w:style>
  <w:style w:type="character" w:customStyle="1" w:styleId="a7">
    <w:name w:val="Тема примечания Знак"/>
    <w:basedOn w:val="a5"/>
    <w:link w:val="a6"/>
    <w:uiPriority w:val="99"/>
    <w:semiHidden/>
    <w:rsid w:val="004B537A"/>
    <w:rPr>
      <w:b/>
      <w:bCs/>
      <w:sz w:val="20"/>
      <w:szCs w:val="20"/>
    </w:rPr>
  </w:style>
  <w:style w:type="paragraph" w:styleId="a8">
    <w:name w:val="Balloon Text"/>
    <w:basedOn w:val="a"/>
    <w:link w:val="a9"/>
    <w:uiPriority w:val="99"/>
    <w:semiHidden/>
    <w:unhideWhenUsed/>
    <w:rsid w:val="004B537A"/>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4B537A"/>
    <w:rPr>
      <w:rFonts w:ascii="Segoe UI" w:hAnsi="Segoe UI" w:cs="Segoe UI"/>
      <w:sz w:val="18"/>
      <w:szCs w:val="18"/>
    </w:rPr>
  </w:style>
  <w:style w:type="character" w:styleId="aa">
    <w:name w:val="Hyperlink"/>
    <w:basedOn w:val="a0"/>
    <w:unhideWhenUsed/>
    <w:rsid w:val="00D7470B"/>
    <w:rPr>
      <w:color w:val="0000FF"/>
      <w:u w:val="single"/>
    </w:rPr>
  </w:style>
  <w:style w:type="paragraph" w:customStyle="1" w:styleId="Affiliation">
    <w:name w:val="Affiliation"/>
    <w:rsid w:val="00D7470B"/>
    <w:pPr>
      <w:spacing w:after="0" w:line="240" w:lineRule="auto"/>
      <w:jc w:val="center"/>
    </w:pPr>
    <w:rPr>
      <w:rFonts w:ascii="Times New Roman" w:eastAsia="Times New Roman" w:hAnsi="Times New Roman" w:cs="Times New Roman"/>
      <w:sz w:val="20"/>
      <w:szCs w:val="20"/>
      <w:lang w:val="en-US"/>
    </w:rPr>
  </w:style>
  <w:style w:type="character" w:customStyle="1" w:styleId="10">
    <w:name w:val="Заголовок 1 Знак"/>
    <w:basedOn w:val="a0"/>
    <w:link w:val="1"/>
    <w:uiPriority w:val="9"/>
    <w:rsid w:val="008C7986"/>
    <w:rPr>
      <w:rFonts w:ascii="Times New Roman" w:eastAsia="Times New Roman" w:hAnsi="Times New Roman" w:cs="Times New Roman"/>
      <w:b/>
      <w:bCs/>
      <w:kern w:val="36"/>
      <w:sz w:val="48"/>
      <w:szCs w:val="48"/>
      <w:lang w:eastAsia="ru-RU"/>
    </w:rPr>
  </w:style>
  <w:style w:type="paragraph" w:styleId="ab">
    <w:name w:val="List Paragraph"/>
    <w:basedOn w:val="a"/>
    <w:uiPriority w:val="34"/>
    <w:qFormat/>
    <w:rsid w:val="008B4A9A"/>
    <w:pPr>
      <w:ind w:left="720"/>
      <w:contextualSpacing/>
    </w:pPr>
  </w:style>
  <w:style w:type="paragraph" w:styleId="ac">
    <w:name w:val="Normal (Web)"/>
    <w:basedOn w:val="a"/>
    <w:uiPriority w:val="99"/>
    <w:semiHidden/>
    <w:unhideWhenUsed/>
    <w:rsid w:val="003E4D7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26">
    <w:name w:val="style26"/>
    <w:basedOn w:val="a"/>
    <w:rsid w:val="00A4504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tyle23">
    <w:name w:val="style23"/>
    <w:basedOn w:val="a0"/>
    <w:rsid w:val="00A45049"/>
  </w:style>
  <w:style w:type="paragraph" w:styleId="HTML">
    <w:name w:val="HTML Preformatted"/>
    <w:basedOn w:val="a"/>
    <w:link w:val="HTML0"/>
    <w:uiPriority w:val="99"/>
    <w:semiHidden/>
    <w:unhideWhenUsed/>
    <w:rsid w:val="00565E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565E7F"/>
    <w:rPr>
      <w:rFonts w:ascii="Courier New" w:eastAsia="Times New Roman" w:hAnsi="Courier New" w:cs="Courier New"/>
      <w:sz w:val="20"/>
      <w:szCs w:val="20"/>
      <w:lang w:eastAsia="ru-RU"/>
    </w:rPr>
  </w:style>
</w:styles>
</file>

<file path=word/webSettings.xml><?xml version="1.0" encoding="utf-8"?>
<w:webSettings xmlns:r="http://schemas.openxmlformats.org/officeDocument/2006/relationships" xmlns:w="http://schemas.openxmlformats.org/wordprocessingml/2006/main">
  <w:divs>
    <w:div w:id="506748440">
      <w:bodyDiv w:val="1"/>
      <w:marLeft w:val="0"/>
      <w:marRight w:val="0"/>
      <w:marTop w:val="0"/>
      <w:marBottom w:val="0"/>
      <w:divBdr>
        <w:top w:val="none" w:sz="0" w:space="0" w:color="auto"/>
        <w:left w:val="none" w:sz="0" w:space="0" w:color="auto"/>
        <w:bottom w:val="none" w:sz="0" w:space="0" w:color="auto"/>
        <w:right w:val="none" w:sz="0" w:space="0" w:color="auto"/>
      </w:divBdr>
      <w:divsChild>
        <w:div w:id="756635438">
          <w:marLeft w:val="0"/>
          <w:marRight w:val="0"/>
          <w:marTop w:val="0"/>
          <w:marBottom w:val="0"/>
          <w:divBdr>
            <w:top w:val="none" w:sz="0" w:space="0" w:color="auto"/>
            <w:left w:val="none" w:sz="0" w:space="0" w:color="auto"/>
            <w:bottom w:val="none" w:sz="0" w:space="0" w:color="auto"/>
            <w:right w:val="none" w:sz="0" w:space="0" w:color="auto"/>
          </w:divBdr>
          <w:divsChild>
            <w:div w:id="240137227">
              <w:marLeft w:val="0"/>
              <w:marRight w:val="0"/>
              <w:marTop w:val="0"/>
              <w:marBottom w:val="0"/>
              <w:divBdr>
                <w:top w:val="none" w:sz="0" w:space="0" w:color="auto"/>
                <w:left w:val="none" w:sz="0" w:space="0" w:color="auto"/>
                <w:bottom w:val="none" w:sz="0" w:space="0" w:color="auto"/>
                <w:right w:val="none" w:sz="0" w:space="0" w:color="auto"/>
              </w:divBdr>
              <w:divsChild>
                <w:div w:id="200098144">
                  <w:marLeft w:val="0"/>
                  <w:marRight w:val="0"/>
                  <w:marTop w:val="0"/>
                  <w:marBottom w:val="0"/>
                  <w:divBdr>
                    <w:top w:val="none" w:sz="0" w:space="0" w:color="auto"/>
                    <w:left w:val="none" w:sz="0" w:space="0" w:color="auto"/>
                    <w:bottom w:val="none" w:sz="0" w:space="0" w:color="auto"/>
                    <w:right w:val="none" w:sz="0" w:space="0" w:color="auto"/>
                  </w:divBdr>
                  <w:divsChild>
                    <w:div w:id="1583879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0960321">
      <w:bodyDiv w:val="1"/>
      <w:marLeft w:val="0"/>
      <w:marRight w:val="0"/>
      <w:marTop w:val="0"/>
      <w:marBottom w:val="0"/>
      <w:divBdr>
        <w:top w:val="none" w:sz="0" w:space="0" w:color="auto"/>
        <w:left w:val="none" w:sz="0" w:space="0" w:color="auto"/>
        <w:bottom w:val="none" w:sz="0" w:space="0" w:color="auto"/>
        <w:right w:val="none" w:sz="0" w:space="0" w:color="auto"/>
      </w:divBdr>
    </w:div>
    <w:div w:id="1100177286">
      <w:bodyDiv w:val="1"/>
      <w:marLeft w:val="0"/>
      <w:marRight w:val="0"/>
      <w:marTop w:val="0"/>
      <w:marBottom w:val="0"/>
      <w:divBdr>
        <w:top w:val="none" w:sz="0" w:space="0" w:color="auto"/>
        <w:left w:val="none" w:sz="0" w:space="0" w:color="auto"/>
        <w:bottom w:val="none" w:sz="0" w:space="0" w:color="auto"/>
        <w:right w:val="none" w:sz="0" w:space="0" w:color="auto"/>
      </w:divBdr>
    </w:div>
    <w:div w:id="1667174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4.bin"/><Relationship Id="rId18" Type="http://schemas.openxmlformats.org/officeDocument/2006/relationships/image" Target="media/image7.wmf"/><Relationship Id="rId26" Type="http://schemas.openxmlformats.org/officeDocument/2006/relationships/image" Target="media/image11.wmf"/><Relationship Id="rId39" Type="http://schemas.openxmlformats.org/officeDocument/2006/relationships/image" Target="media/image18.jpeg"/><Relationship Id="rId3" Type="http://schemas.openxmlformats.org/officeDocument/2006/relationships/styles" Target="styles.xml"/><Relationship Id="rId21" Type="http://schemas.openxmlformats.org/officeDocument/2006/relationships/oleObject" Target="embeddings/oleObject8.bin"/><Relationship Id="rId34" Type="http://schemas.openxmlformats.org/officeDocument/2006/relationships/image" Target="media/image15.wmf"/><Relationship Id="rId42" Type="http://schemas.openxmlformats.org/officeDocument/2006/relationships/image" Target="media/image20.wmf"/><Relationship Id="rId47" Type="http://schemas.openxmlformats.org/officeDocument/2006/relationships/hyperlink" Target="http://docs.cntd.ru/document/1200146862" TargetMode="External"/><Relationship Id="rId50" Type="http://schemas.openxmlformats.org/officeDocument/2006/relationships/hyperlink" Target="mailto:temf@yandex.ru" TargetMode="External"/><Relationship Id="rId7" Type="http://schemas.openxmlformats.org/officeDocument/2006/relationships/oleObject" Target="embeddings/oleObject1.bin"/><Relationship Id="rId12" Type="http://schemas.openxmlformats.org/officeDocument/2006/relationships/image" Target="media/image4.wmf"/><Relationship Id="rId17" Type="http://schemas.openxmlformats.org/officeDocument/2006/relationships/oleObject" Target="embeddings/oleObject6.bin"/><Relationship Id="rId25" Type="http://schemas.openxmlformats.org/officeDocument/2006/relationships/oleObject" Target="embeddings/oleObject10.bin"/><Relationship Id="rId33" Type="http://schemas.openxmlformats.org/officeDocument/2006/relationships/oleObject" Target="embeddings/oleObject14.bin"/><Relationship Id="rId38" Type="http://schemas.openxmlformats.org/officeDocument/2006/relationships/oleObject" Target="embeddings/oleObject16.bin"/><Relationship Id="rId46" Type="http://schemas.openxmlformats.org/officeDocument/2006/relationships/oleObject" Target="embeddings/oleObject19.bin"/><Relationship Id="rId2" Type="http://schemas.openxmlformats.org/officeDocument/2006/relationships/numbering" Target="numbering.xml"/><Relationship Id="rId16" Type="http://schemas.openxmlformats.org/officeDocument/2006/relationships/image" Target="media/image6.wmf"/><Relationship Id="rId20" Type="http://schemas.openxmlformats.org/officeDocument/2006/relationships/image" Target="media/image8.wmf"/><Relationship Id="rId29" Type="http://schemas.openxmlformats.org/officeDocument/2006/relationships/oleObject" Target="embeddings/oleObject12.bin"/><Relationship Id="rId41" Type="http://schemas.openxmlformats.org/officeDocument/2006/relationships/oleObject" Target="embeddings/oleObject17.bin"/><Relationship Id="rId1" Type="http://schemas.openxmlformats.org/officeDocument/2006/relationships/customXml" Target="../customXml/item1.xml"/><Relationship Id="rId6" Type="http://schemas.openxmlformats.org/officeDocument/2006/relationships/image" Target="media/image1.wmf"/><Relationship Id="rId11" Type="http://schemas.openxmlformats.org/officeDocument/2006/relationships/oleObject" Target="embeddings/oleObject3.bin"/><Relationship Id="rId24" Type="http://schemas.openxmlformats.org/officeDocument/2006/relationships/image" Target="media/image10.wmf"/><Relationship Id="rId32" Type="http://schemas.openxmlformats.org/officeDocument/2006/relationships/image" Target="media/image14.wmf"/><Relationship Id="rId37" Type="http://schemas.openxmlformats.org/officeDocument/2006/relationships/image" Target="media/image17.wmf"/><Relationship Id="rId40" Type="http://schemas.openxmlformats.org/officeDocument/2006/relationships/image" Target="media/image19.wmf"/><Relationship Id="rId45" Type="http://schemas.openxmlformats.org/officeDocument/2006/relationships/image" Target="media/image22.wmf"/><Relationship Id="rId5" Type="http://schemas.openxmlformats.org/officeDocument/2006/relationships/webSettings" Target="webSettings.xml"/><Relationship Id="rId15" Type="http://schemas.openxmlformats.org/officeDocument/2006/relationships/oleObject" Target="embeddings/oleObject5.bin"/><Relationship Id="rId23" Type="http://schemas.openxmlformats.org/officeDocument/2006/relationships/oleObject" Target="embeddings/oleObject9.bin"/><Relationship Id="rId28" Type="http://schemas.openxmlformats.org/officeDocument/2006/relationships/image" Target="media/image12.wmf"/><Relationship Id="rId36" Type="http://schemas.openxmlformats.org/officeDocument/2006/relationships/image" Target="media/image16.jpeg"/><Relationship Id="rId49" Type="http://schemas.openxmlformats.org/officeDocument/2006/relationships/hyperlink" Target="mailto:temf@yandex.ru" TargetMode="External"/><Relationship Id="rId10" Type="http://schemas.openxmlformats.org/officeDocument/2006/relationships/image" Target="media/image3.wmf"/><Relationship Id="rId19" Type="http://schemas.openxmlformats.org/officeDocument/2006/relationships/oleObject" Target="embeddings/oleObject7.bin"/><Relationship Id="rId31" Type="http://schemas.openxmlformats.org/officeDocument/2006/relationships/oleObject" Target="embeddings/oleObject13.bin"/><Relationship Id="rId44" Type="http://schemas.openxmlformats.org/officeDocument/2006/relationships/image" Target="media/image21.jpeg"/><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oleObject" Target="embeddings/oleObject2.bin"/><Relationship Id="rId14" Type="http://schemas.openxmlformats.org/officeDocument/2006/relationships/image" Target="media/image5.wmf"/><Relationship Id="rId22" Type="http://schemas.openxmlformats.org/officeDocument/2006/relationships/image" Target="media/image9.wmf"/><Relationship Id="rId27" Type="http://schemas.openxmlformats.org/officeDocument/2006/relationships/oleObject" Target="embeddings/oleObject11.bin"/><Relationship Id="rId30" Type="http://schemas.openxmlformats.org/officeDocument/2006/relationships/image" Target="media/image13.wmf"/><Relationship Id="rId35" Type="http://schemas.openxmlformats.org/officeDocument/2006/relationships/oleObject" Target="embeddings/oleObject15.bin"/><Relationship Id="rId43" Type="http://schemas.openxmlformats.org/officeDocument/2006/relationships/oleObject" Target="embeddings/oleObject18.bin"/><Relationship Id="rId48" Type="http://schemas.openxmlformats.org/officeDocument/2006/relationships/hyperlink" Target="mailto:temf@yandex.ru" TargetMode="External"/><Relationship Id="rId8" Type="http://schemas.openxmlformats.org/officeDocument/2006/relationships/image" Target="media/image2.wmf"/><Relationship Id="rId51"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74D567-C032-4031-983F-DD9517B5D6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8</Pages>
  <Words>3121</Words>
  <Characters>17795</Characters>
  <Application>Microsoft Office Word</Application>
  <DocSecurity>0</DocSecurity>
  <Lines>148</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20875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Max Music</dc:creator>
  <cp:keywords/>
  <dc:description/>
  <cp:lastModifiedBy>Admin</cp:lastModifiedBy>
  <cp:revision>4</cp:revision>
  <dcterms:created xsi:type="dcterms:W3CDTF">2020-12-03T07:57:00Z</dcterms:created>
  <dcterms:modified xsi:type="dcterms:W3CDTF">2020-12-04T08:09:00Z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